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E565" w14:textId="77777777" w:rsidR="0040093F" w:rsidRPr="00101688" w:rsidRDefault="0040093F" w:rsidP="0040093F">
      <w:pPr>
        <w:pStyle w:val="NoSpacing"/>
        <w:shd w:val="clear" w:color="auto" w:fill="C6D9F1"/>
        <w:jc w:val="center"/>
        <w:rPr>
          <w:b/>
        </w:rPr>
      </w:pPr>
      <w:r w:rsidRPr="00101688">
        <w:rPr>
          <w:b/>
        </w:rPr>
        <w:t xml:space="preserve">CAA Accreditation </w:t>
      </w:r>
      <w:r>
        <w:rPr>
          <w:b/>
        </w:rPr>
        <w:t>Application and Annual Report</w:t>
      </w:r>
    </w:p>
    <w:p w14:paraId="21311F85" w14:textId="77777777" w:rsidR="0040093F" w:rsidRPr="00101688" w:rsidRDefault="0040093F" w:rsidP="0040093F">
      <w:pPr>
        <w:pStyle w:val="NoSpacing"/>
        <w:shd w:val="clear" w:color="auto" w:fill="C6D9F1"/>
        <w:jc w:val="center"/>
        <w:rPr>
          <w:b/>
        </w:rPr>
      </w:pPr>
      <w:r>
        <w:rPr>
          <w:b/>
        </w:rPr>
        <w:t xml:space="preserve">Audiology Knowledge and Skills within the Curriculum </w:t>
      </w:r>
    </w:p>
    <w:p w14:paraId="74930442" w14:textId="77777777" w:rsidR="0040093F" w:rsidRDefault="0040093F" w:rsidP="0040093F">
      <w:pPr>
        <w:pStyle w:val="NoSpacing"/>
      </w:pPr>
    </w:p>
    <w:p w14:paraId="47175B1A" w14:textId="77777777" w:rsidR="0040093F" w:rsidRDefault="0040093F" w:rsidP="0040093F">
      <w:pPr>
        <w:pStyle w:val="NoSpacing"/>
        <w:pBdr>
          <w:bottom w:val="thickThinSmallGap" w:sz="24" w:space="1" w:color="auto"/>
        </w:pBdr>
      </w:pPr>
    </w:p>
    <w:p w14:paraId="660EC97D" w14:textId="77777777" w:rsidR="0040093F" w:rsidRDefault="0040093F" w:rsidP="0040093F">
      <w:pPr>
        <w:pStyle w:val="NoSpacing"/>
        <w:rPr>
          <w:u w:val="single"/>
        </w:rPr>
      </w:pPr>
    </w:p>
    <w:p w14:paraId="6054A077" w14:textId="77777777" w:rsidR="0040093F" w:rsidRPr="00101688" w:rsidRDefault="0040093F" w:rsidP="0040093F">
      <w:pPr>
        <w:pStyle w:val="NoSpacing"/>
        <w:rPr>
          <w:u w:val="single"/>
        </w:rPr>
      </w:pPr>
      <w:r w:rsidRPr="00101688">
        <w:rPr>
          <w:u w:val="single"/>
        </w:rPr>
        <w:t>Instructions:</w:t>
      </w:r>
    </w:p>
    <w:p w14:paraId="299CF031" w14:textId="6490928F" w:rsidR="0040093F" w:rsidRDefault="00353FB4" w:rsidP="00DE1AB0">
      <w:pPr>
        <w:pStyle w:val="NoSpacing"/>
        <w:pBdr>
          <w:bottom w:val="thickThinSmallGap" w:sz="24" w:space="1" w:color="auto"/>
        </w:pBdr>
      </w:pPr>
      <w:r>
        <w:t xml:space="preserve">Enter </w:t>
      </w:r>
      <w:r w:rsidR="0040093F">
        <w:t>the course number and title for the academic and clinical course(s), practicum experience(s) and other source(s) of experience that provide students opportunity to acquire knowledge and skills across the audiology curriculum.</w:t>
      </w:r>
    </w:p>
    <w:p w14:paraId="04B73E0E" w14:textId="77777777" w:rsidR="00DE1AB0" w:rsidRDefault="00DE1AB0" w:rsidP="00DE1AB0">
      <w:pPr>
        <w:pStyle w:val="NoSpacing"/>
        <w:pBdr>
          <w:bottom w:val="thickThinSmallGap" w:sz="24" w:space="1" w:color="auto"/>
        </w:pBdr>
      </w:pPr>
    </w:p>
    <w:p w14:paraId="04D43FAF" w14:textId="19536D5D" w:rsidR="00DE1AB0" w:rsidRDefault="00DE1AB0" w:rsidP="00DE1AB0">
      <w:pPr>
        <w:pStyle w:val="NoSpacing"/>
        <w:pBdr>
          <w:bottom w:val="thickThinSmallGap" w:sz="24" w:space="1" w:color="auto"/>
        </w:pBdr>
      </w:pPr>
      <w:r>
        <w:t>Save and upload this document to Section 3.</w:t>
      </w:r>
      <w:r w:rsidR="00353FB4">
        <w:t>1A</w:t>
      </w:r>
      <w:r>
        <w:t>of your on-line application.</w:t>
      </w:r>
    </w:p>
    <w:p w14:paraId="5D9BD093" w14:textId="77777777" w:rsidR="0040093F" w:rsidRDefault="0040093F" w:rsidP="0040093F">
      <w:pPr>
        <w:pStyle w:val="NoSpacing"/>
        <w:pBdr>
          <w:bottom w:val="thickThinSmallGap" w:sz="24" w:space="1" w:color="auto"/>
        </w:pBdr>
      </w:pPr>
    </w:p>
    <w:p w14:paraId="3D9D737D" w14:textId="77777777" w:rsidR="0040093F" w:rsidRDefault="0040093F" w:rsidP="0040093F">
      <w:pPr>
        <w:ind w:left="-900"/>
        <w:rPr>
          <w:rFonts w:ascii="Arial" w:hAnsi="Arial" w:cs="Arial"/>
          <w:sz w:val="20"/>
          <w:szCs w:val="20"/>
        </w:rPr>
      </w:pPr>
    </w:p>
    <w:tbl>
      <w:tblPr>
        <w:tblW w:w="1460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824"/>
        <w:gridCol w:w="1800"/>
        <w:gridCol w:w="1800"/>
        <w:gridCol w:w="1678"/>
        <w:gridCol w:w="1757"/>
        <w:gridCol w:w="1785"/>
      </w:tblGrid>
      <w:tr w:rsidR="0040093F" w:rsidRPr="00B824A8" w14:paraId="0D4548D7" w14:textId="77777777" w:rsidTr="004209B7">
        <w:trPr>
          <w:tblHeader/>
        </w:trPr>
        <w:tc>
          <w:tcPr>
            <w:tcW w:w="3960" w:type="dxa"/>
            <w:shd w:val="clear" w:color="auto" w:fill="E6E6E6"/>
          </w:tcPr>
          <w:p w14:paraId="5C646550" w14:textId="77777777" w:rsidR="0040093F" w:rsidRPr="00B824A8" w:rsidRDefault="0040093F" w:rsidP="004209B7">
            <w:pPr>
              <w:rPr>
                <w:rFonts w:ascii="Arial" w:hAnsi="Arial" w:cs="Arial"/>
                <w:b/>
                <w:sz w:val="18"/>
                <w:szCs w:val="18"/>
              </w:rPr>
            </w:pPr>
          </w:p>
        </w:tc>
        <w:tc>
          <w:tcPr>
            <w:tcW w:w="1824" w:type="dxa"/>
            <w:shd w:val="clear" w:color="auto" w:fill="E6E6E6"/>
          </w:tcPr>
          <w:p w14:paraId="128FA547" w14:textId="77777777" w:rsidR="0040093F" w:rsidRPr="00B824A8" w:rsidRDefault="0040093F" w:rsidP="004209B7">
            <w:pPr>
              <w:jc w:val="center"/>
              <w:rPr>
                <w:rFonts w:ascii="Arial" w:hAnsi="Arial" w:cs="Arial"/>
                <w:b/>
                <w:sz w:val="18"/>
                <w:szCs w:val="18"/>
              </w:rPr>
            </w:pPr>
            <w:r w:rsidRPr="00B824A8">
              <w:rPr>
                <w:rFonts w:ascii="Arial" w:hAnsi="Arial" w:cs="Arial"/>
                <w:b/>
                <w:sz w:val="18"/>
                <w:szCs w:val="18"/>
              </w:rPr>
              <w:t>Academic Course Title and #</w:t>
            </w:r>
          </w:p>
        </w:tc>
        <w:tc>
          <w:tcPr>
            <w:tcW w:w="1800" w:type="dxa"/>
            <w:shd w:val="clear" w:color="auto" w:fill="E6E6E6"/>
          </w:tcPr>
          <w:p w14:paraId="2BC447E5" w14:textId="77777777" w:rsidR="0040093F" w:rsidRPr="00B824A8" w:rsidRDefault="0040093F" w:rsidP="004209B7">
            <w:pPr>
              <w:jc w:val="center"/>
              <w:rPr>
                <w:rFonts w:ascii="Arial" w:hAnsi="Arial" w:cs="Arial"/>
                <w:b/>
                <w:sz w:val="18"/>
                <w:szCs w:val="18"/>
              </w:rPr>
            </w:pPr>
            <w:r w:rsidRPr="00B824A8">
              <w:rPr>
                <w:rFonts w:ascii="Arial" w:hAnsi="Arial" w:cs="Arial"/>
                <w:b/>
                <w:sz w:val="18"/>
                <w:szCs w:val="18"/>
              </w:rPr>
              <w:t>Clinical Course Title and #</w:t>
            </w:r>
          </w:p>
        </w:tc>
        <w:tc>
          <w:tcPr>
            <w:tcW w:w="1800" w:type="dxa"/>
            <w:shd w:val="clear" w:color="auto" w:fill="E6E6E6"/>
          </w:tcPr>
          <w:p w14:paraId="2406F163" w14:textId="77777777" w:rsidR="0040093F" w:rsidRPr="00B824A8" w:rsidRDefault="0040093F" w:rsidP="004209B7">
            <w:pPr>
              <w:jc w:val="center"/>
              <w:rPr>
                <w:rFonts w:ascii="Arial" w:hAnsi="Arial" w:cs="Arial"/>
                <w:b/>
                <w:sz w:val="18"/>
                <w:szCs w:val="18"/>
              </w:rPr>
            </w:pPr>
            <w:r w:rsidRPr="00B824A8">
              <w:rPr>
                <w:rFonts w:ascii="Arial" w:hAnsi="Arial" w:cs="Arial"/>
                <w:b/>
                <w:sz w:val="18"/>
                <w:szCs w:val="18"/>
              </w:rPr>
              <w:t>Practicum Experience</w:t>
            </w:r>
          </w:p>
          <w:p w14:paraId="39672A99" w14:textId="77777777" w:rsidR="0040093F" w:rsidRPr="00B824A8" w:rsidRDefault="0040093F" w:rsidP="004209B7">
            <w:pPr>
              <w:jc w:val="center"/>
              <w:rPr>
                <w:rFonts w:ascii="Arial" w:hAnsi="Arial" w:cs="Arial"/>
                <w:b/>
                <w:sz w:val="18"/>
                <w:szCs w:val="18"/>
              </w:rPr>
            </w:pPr>
            <w:r w:rsidRPr="00B824A8">
              <w:rPr>
                <w:rFonts w:ascii="Arial" w:hAnsi="Arial" w:cs="Arial"/>
                <w:b/>
                <w:sz w:val="18"/>
                <w:szCs w:val="18"/>
              </w:rPr>
              <w:t>Title and #</w:t>
            </w:r>
          </w:p>
        </w:tc>
        <w:tc>
          <w:tcPr>
            <w:tcW w:w="1678" w:type="dxa"/>
            <w:shd w:val="clear" w:color="auto" w:fill="E6E6E6"/>
          </w:tcPr>
          <w:p w14:paraId="45D9FBEF" w14:textId="77777777" w:rsidR="0040093F" w:rsidRPr="00B824A8" w:rsidRDefault="0040093F" w:rsidP="004209B7">
            <w:pPr>
              <w:jc w:val="center"/>
              <w:rPr>
                <w:rFonts w:ascii="Arial" w:hAnsi="Arial" w:cs="Arial"/>
                <w:b/>
                <w:sz w:val="18"/>
                <w:szCs w:val="18"/>
              </w:rPr>
            </w:pPr>
            <w:r w:rsidRPr="00B824A8">
              <w:rPr>
                <w:rFonts w:ascii="Arial" w:hAnsi="Arial" w:cs="Arial"/>
                <w:b/>
                <w:sz w:val="18"/>
                <w:szCs w:val="18"/>
              </w:rPr>
              <w:t>Labs</w:t>
            </w:r>
          </w:p>
          <w:p w14:paraId="56A2DD2F" w14:textId="77777777" w:rsidR="0040093F" w:rsidRPr="00B824A8" w:rsidRDefault="0040093F" w:rsidP="004209B7">
            <w:pPr>
              <w:jc w:val="center"/>
              <w:rPr>
                <w:rFonts w:ascii="Arial" w:hAnsi="Arial" w:cs="Arial"/>
                <w:b/>
                <w:sz w:val="18"/>
                <w:szCs w:val="18"/>
              </w:rPr>
            </w:pPr>
            <w:r w:rsidRPr="00B824A8">
              <w:rPr>
                <w:rFonts w:ascii="Arial" w:hAnsi="Arial" w:cs="Arial"/>
                <w:b/>
                <w:sz w:val="18"/>
                <w:szCs w:val="18"/>
              </w:rPr>
              <w:t>Title and #</w:t>
            </w:r>
          </w:p>
          <w:p w14:paraId="410C3A5A" w14:textId="77777777" w:rsidR="0040093F" w:rsidRPr="00B824A8" w:rsidRDefault="0040093F" w:rsidP="004209B7">
            <w:pPr>
              <w:jc w:val="center"/>
              <w:rPr>
                <w:rFonts w:ascii="Arial" w:hAnsi="Arial" w:cs="Arial"/>
                <w:b/>
                <w:sz w:val="18"/>
                <w:szCs w:val="18"/>
              </w:rPr>
            </w:pPr>
            <w:r w:rsidRPr="00B824A8">
              <w:rPr>
                <w:rFonts w:ascii="Arial" w:hAnsi="Arial" w:cs="Arial"/>
                <w:b/>
                <w:sz w:val="18"/>
                <w:szCs w:val="18"/>
              </w:rPr>
              <w:t>or Description</w:t>
            </w:r>
          </w:p>
        </w:tc>
        <w:tc>
          <w:tcPr>
            <w:tcW w:w="1757" w:type="dxa"/>
            <w:shd w:val="clear" w:color="auto" w:fill="E6E6E6"/>
          </w:tcPr>
          <w:p w14:paraId="0D276637" w14:textId="77777777" w:rsidR="0040093F" w:rsidRPr="00B824A8" w:rsidRDefault="0040093F" w:rsidP="004209B7">
            <w:pPr>
              <w:jc w:val="center"/>
              <w:rPr>
                <w:rFonts w:ascii="Arial" w:hAnsi="Arial" w:cs="Arial"/>
                <w:b/>
                <w:sz w:val="18"/>
                <w:szCs w:val="18"/>
              </w:rPr>
            </w:pPr>
            <w:r w:rsidRPr="00B824A8">
              <w:rPr>
                <w:rFonts w:ascii="Arial" w:hAnsi="Arial" w:cs="Arial"/>
                <w:b/>
                <w:sz w:val="18"/>
                <w:szCs w:val="18"/>
              </w:rPr>
              <w:t>Research</w:t>
            </w:r>
          </w:p>
          <w:p w14:paraId="3B890573" w14:textId="77777777" w:rsidR="0040093F" w:rsidRPr="00B824A8" w:rsidRDefault="0040093F" w:rsidP="004209B7">
            <w:pPr>
              <w:jc w:val="center"/>
              <w:rPr>
                <w:rFonts w:ascii="Arial" w:hAnsi="Arial" w:cs="Arial"/>
                <w:b/>
                <w:sz w:val="18"/>
                <w:szCs w:val="18"/>
              </w:rPr>
            </w:pPr>
            <w:r w:rsidRPr="00B824A8">
              <w:rPr>
                <w:rFonts w:ascii="Arial" w:hAnsi="Arial" w:cs="Arial"/>
                <w:b/>
                <w:sz w:val="18"/>
                <w:szCs w:val="18"/>
              </w:rPr>
              <w:t>Title and #</w:t>
            </w:r>
          </w:p>
          <w:p w14:paraId="12A2F2D5" w14:textId="77777777" w:rsidR="0040093F" w:rsidRPr="00B824A8" w:rsidRDefault="0040093F" w:rsidP="004209B7">
            <w:pPr>
              <w:jc w:val="center"/>
              <w:rPr>
                <w:rFonts w:ascii="Arial" w:hAnsi="Arial" w:cs="Arial"/>
                <w:b/>
                <w:sz w:val="18"/>
                <w:szCs w:val="18"/>
              </w:rPr>
            </w:pPr>
            <w:r w:rsidRPr="00B824A8">
              <w:rPr>
                <w:rFonts w:ascii="Arial" w:hAnsi="Arial" w:cs="Arial"/>
                <w:b/>
                <w:sz w:val="18"/>
                <w:szCs w:val="18"/>
              </w:rPr>
              <w:t>or Description</w:t>
            </w:r>
          </w:p>
        </w:tc>
        <w:tc>
          <w:tcPr>
            <w:tcW w:w="1785" w:type="dxa"/>
            <w:shd w:val="clear" w:color="auto" w:fill="E6E6E6"/>
          </w:tcPr>
          <w:p w14:paraId="104A97FE" w14:textId="77777777" w:rsidR="0040093F" w:rsidRPr="00B824A8" w:rsidRDefault="0040093F" w:rsidP="004209B7">
            <w:pPr>
              <w:jc w:val="center"/>
              <w:rPr>
                <w:rFonts w:ascii="Arial" w:hAnsi="Arial" w:cs="Arial"/>
                <w:b/>
                <w:sz w:val="18"/>
                <w:szCs w:val="18"/>
              </w:rPr>
            </w:pPr>
            <w:r w:rsidRPr="00B824A8">
              <w:rPr>
                <w:rFonts w:ascii="Arial" w:hAnsi="Arial" w:cs="Arial"/>
                <w:b/>
                <w:sz w:val="18"/>
                <w:szCs w:val="18"/>
              </w:rPr>
              <w:t>Other</w:t>
            </w:r>
          </w:p>
          <w:p w14:paraId="18B5B11C" w14:textId="77777777" w:rsidR="0040093F" w:rsidRPr="00B824A8" w:rsidRDefault="0040093F" w:rsidP="004209B7">
            <w:pPr>
              <w:jc w:val="center"/>
              <w:rPr>
                <w:rFonts w:ascii="Arial" w:hAnsi="Arial" w:cs="Arial"/>
                <w:b/>
                <w:sz w:val="18"/>
                <w:szCs w:val="18"/>
              </w:rPr>
            </w:pPr>
            <w:r w:rsidRPr="00B824A8">
              <w:rPr>
                <w:rFonts w:ascii="Arial" w:hAnsi="Arial" w:cs="Arial"/>
                <w:b/>
                <w:sz w:val="18"/>
                <w:szCs w:val="18"/>
              </w:rPr>
              <w:t>Title and #</w:t>
            </w:r>
          </w:p>
          <w:p w14:paraId="0D583DBE" w14:textId="77777777" w:rsidR="0040093F" w:rsidRPr="00B824A8" w:rsidRDefault="0040093F" w:rsidP="004209B7">
            <w:pPr>
              <w:jc w:val="center"/>
              <w:rPr>
                <w:rFonts w:ascii="Arial" w:hAnsi="Arial" w:cs="Arial"/>
                <w:b/>
                <w:sz w:val="18"/>
                <w:szCs w:val="18"/>
              </w:rPr>
            </w:pPr>
            <w:r w:rsidRPr="00B824A8">
              <w:rPr>
                <w:rFonts w:ascii="Arial" w:hAnsi="Arial" w:cs="Arial"/>
                <w:b/>
                <w:sz w:val="18"/>
                <w:szCs w:val="18"/>
              </w:rPr>
              <w:t>or Description</w:t>
            </w:r>
          </w:p>
        </w:tc>
      </w:tr>
      <w:tr w:rsidR="0040093F" w:rsidRPr="00B824A8" w14:paraId="4E23813E" w14:textId="77777777" w:rsidTr="004209B7">
        <w:tc>
          <w:tcPr>
            <w:tcW w:w="3960" w:type="dxa"/>
            <w:shd w:val="clear" w:color="auto" w:fill="E6E6E6"/>
          </w:tcPr>
          <w:p w14:paraId="36081707" w14:textId="77777777" w:rsidR="0040093F" w:rsidRPr="00B824A8" w:rsidRDefault="0040093F" w:rsidP="004209B7">
            <w:pPr>
              <w:rPr>
                <w:rFonts w:ascii="Arial" w:hAnsi="Arial" w:cs="Arial"/>
                <w:b/>
                <w:sz w:val="18"/>
                <w:szCs w:val="18"/>
              </w:rPr>
            </w:pPr>
            <w:r w:rsidRPr="00B824A8">
              <w:rPr>
                <w:rFonts w:ascii="Arial" w:hAnsi="Arial" w:cs="Arial"/>
                <w:b/>
                <w:sz w:val="18"/>
                <w:szCs w:val="18"/>
              </w:rPr>
              <w:t>3.1.1A PROFESSIONAL PRACTICE COMPETENCIES</w:t>
            </w:r>
          </w:p>
        </w:tc>
        <w:tc>
          <w:tcPr>
            <w:tcW w:w="1824" w:type="dxa"/>
            <w:shd w:val="clear" w:color="auto" w:fill="E6E6E6"/>
          </w:tcPr>
          <w:p w14:paraId="6F6846D9" w14:textId="77777777" w:rsidR="0040093F" w:rsidRPr="00B824A8" w:rsidRDefault="0040093F" w:rsidP="004209B7">
            <w:pPr>
              <w:jc w:val="center"/>
              <w:rPr>
                <w:rFonts w:ascii="Arial" w:hAnsi="Arial" w:cs="Arial"/>
                <w:b/>
                <w:sz w:val="18"/>
                <w:szCs w:val="18"/>
              </w:rPr>
            </w:pPr>
          </w:p>
        </w:tc>
        <w:tc>
          <w:tcPr>
            <w:tcW w:w="1800" w:type="dxa"/>
            <w:shd w:val="clear" w:color="auto" w:fill="E6E6E6"/>
          </w:tcPr>
          <w:p w14:paraId="0E72F4D6" w14:textId="77777777" w:rsidR="0040093F" w:rsidRPr="00B824A8" w:rsidRDefault="0040093F" w:rsidP="004209B7">
            <w:pPr>
              <w:jc w:val="center"/>
              <w:rPr>
                <w:rFonts w:ascii="Arial" w:hAnsi="Arial" w:cs="Arial"/>
                <w:b/>
                <w:sz w:val="18"/>
                <w:szCs w:val="18"/>
              </w:rPr>
            </w:pPr>
          </w:p>
        </w:tc>
        <w:tc>
          <w:tcPr>
            <w:tcW w:w="1800" w:type="dxa"/>
            <w:shd w:val="clear" w:color="auto" w:fill="E6E6E6"/>
          </w:tcPr>
          <w:p w14:paraId="6B276EE9" w14:textId="77777777" w:rsidR="0040093F" w:rsidRPr="00B824A8" w:rsidRDefault="0040093F" w:rsidP="004209B7">
            <w:pPr>
              <w:jc w:val="center"/>
              <w:rPr>
                <w:rFonts w:ascii="Arial" w:hAnsi="Arial" w:cs="Arial"/>
                <w:b/>
                <w:sz w:val="18"/>
                <w:szCs w:val="18"/>
              </w:rPr>
            </w:pPr>
          </w:p>
        </w:tc>
        <w:tc>
          <w:tcPr>
            <w:tcW w:w="1678" w:type="dxa"/>
            <w:shd w:val="clear" w:color="auto" w:fill="E6E6E6"/>
          </w:tcPr>
          <w:p w14:paraId="62D6D12F" w14:textId="77777777" w:rsidR="0040093F" w:rsidRPr="00B824A8" w:rsidRDefault="0040093F" w:rsidP="004209B7">
            <w:pPr>
              <w:jc w:val="center"/>
              <w:rPr>
                <w:rFonts w:ascii="Arial" w:hAnsi="Arial" w:cs="Arial"/>
                <w:b/>
                <w:sz w:val="18"/>
                <w:szCs w:val="18"/>
              </w:rPr>
            </w:pPr>
          </w:p>
        </w:tc>
        <w:tc>
          <w:tcPr>
            <w:tcW w:w="1757" w:type="dxa"/>
            <w:shd w:val="clear" w:color="auto" w:fill="E6E6E6"/>
          </w:tcPr>
          <w:p w14:paraId="6623F1AE" w14:textId="77777777" w:rsidR="0040093F" w:rsidRPr="00B824A8" w:rsidRDefault="0040093F" w:rsidP="004209B7">
            <w:pPr>
              <w:jc w:val="center"/>
              <w:rPr>
                <w:rFonts w:ascii="Arial" w:hAnsi="Arial" w:cs="Arial"/>
                <w:b/>
                <w:sz w:val="18"/>
                <w:szCs w:val="18"/>
              </w:rPr>
            </w:pPr>
          </w:p>
        </w:tc>
        <w:tc>
          <w:tcPr>
            <w:tcW w:w="1785" w:type="dxa"/>
            <w:shd w:val="clear" w:color="auto" w:fill="E6E6E6"/>
          </w:tcPr>
          <w:p w14:paraId="0BFB98D9" w14:textId="77777777" w:rsidR="0040093F" w:rsidRPr="00B824A8" w:rsidRDefault="0040093F" w:rsidP="004209B7">
            <w:pPr>
              <w:jc w:val="center"/>
              <w:rPr>
                <w:rFonts w:ascii="Arial" w:hAnsi="Arial" w:cs="Arial"/>
                <w:b/>
                <w:sz w:val="18"/>
                <w:szCs w:val="18"/>
              </w:rPr>
            </w:pPr>
          </w:p>
        </w:tc>
      </w:tr>
      <w:tr w:rsidR="0040093F" w:rsidRPr="00B824A8" w14:paraId="1790EC6C" w14:textId="77777777" w:rsidTr="004209B7">
        <w:tc>
          <w:tcPr>
            <w:tcW w:w="3960" w:type="dxa"/>
            <w:shd w:val="clear" w:color="auto" w:fill="auto"/>
          </w:tcPr>
          <w:p w14:paraId="4321FB25" w14:textId="77777777" w:rsidR="0040093F" w:rsidRPr="00B824A8" w:rsidRDefault="0040093F" w:rsidP="004209B7">
            <w:pPr>
              <w:rPr>
                <w:rFonts w:ascii="Arial" w:hAnsi="Arial" w:cs="Arial"/>
                <w:sz w:val="18"/>
                <w:szCs w:val="18"/>
              </w:rPr>
            </w:pPr>
            <w:r w:rsidRPr="00B824A8">
              <w:rPr>
                <w:rFonts w:ascii="Arial" w:hAnsi="Arial" w:cs="Arial"/>
                <w:sz w:val="18"/>
                <w:szCs w:val="18"/>
              </w:rPr>
              <w:t>Accountability</w:t>
            </w:r>
          </w:p>
        </w:tc>
        <w:tc>
          <w:tcPr>
            <w:tcW w:w="1824" w:type="dxa"/>
            <w:shd w:val="clear" w:color="auto" w:fill="auto"/>
          </w:tcPr>
          <w:p w14:paraId="09AC8932" w14:textId="77777777" w:rsidR="0040093F" w:rsidRPr="00B824A8" w:rsidRDefault="0040093F" w:rsidP="004209B7">
            <w:pPr>
              <w:jc w:val="center"/>
              <w:rPr>
                <w:rFonts w:ascii="Arial" w:hAnsi="Arial" w:cs="Arial"/>
                <w:b/>
                <w:sz w:val="18"/>
                <w:szCs w:val="18"/>
              </w:rPr>
            </w:pPr>
          </w:p>
        </w:tc>
        <w:tc>
          <w:tcPr>
            <w:tcW w:w="1800" w:type="dxa"/>
            <w:shd w:val="clear" w:color="auto" w:fill="auto"/>
          </w:tcPr>
          <w:p w14:paraId="3B17F2F8" w14:textId="77777777" w:rsidR="0040093F" w:rsidRPr="00B824A8" w:rsidRDefault="0040093F" w:rsidP="004209B7">
            <w:pPr>
              <w:jc w:val="center"/>
              <w:rPr>
                <w:rFonts w:ascii="Arial" w:hAnsi="Arial" w:cs="Arial"/>
                <w:b/>
                <w:sz w:val="18"/>
                <w:szCs w:val="18"/>
              </w:rPr>
            </w:pPr>
          </w:p>
        </w:tc>
        <w:tc>
          <w:tcPr>
            <w:tcW w:w="1800" w:type="dxa"/>
            <w:shd w:val="clear" w:color="auto" w:fill="auto"/>
          </w:tcPr>
          <w:p w14:paraId="20D0E997" w14:textId="77777777" w:rsidR="0040093F" w:rsidRPr="00B824A8" w:rsidRDefault="0040093F" w:rsidP="004209B7">
            <w:pPr>
              <w:jc w:val="center"/>
              <w:rPr>
                <w:rFonts w:ascii="Arial" w:hAnsi="Arial" w:cs="Arial"/>
                <w:b/>
                <w:sz w:val="18"/>
                <w:szCs w:val="18"/>
              </w:rPr>
            </w:pPr>
          </w:p>
        </w:tc>
        <w:tc>
          <w:tcPr>
            <w:tcW w:w="1678" w:type="dxa"/>
            <w:shd w:val="clear" w:color="auto" w:fill="auto"/>
          </w:tcPr>
          <w:p w14:paraId="099E0300" w14:textId="77777777" w:rsidR="0040093F" w:rsidRPr="00B824A8" w:rsidRDefault="0040093F" w:rsidP="004209B7">
            <w:pPr>
              <w:jc w:val="center"/>
              <w:rPr>
                <w:rFonts w:ascii="Arial" w:hAnsi="Arial" w:cs="Arial"/>
                <w:b/>
                <w:sz w:val="18"/>
                <w:szCs w:val="18"/>
              </w:rPr>
            </w:pPr>
          </w:p>
        </w:tc>
        <w:tc>
          <w:tcPr>
            <w:tcW w:w="1757" w:type="dxa"/>
            <w:shd w:val="clear" w:color="auto" w:fill="auto"/>
          </w:tcPr>
          <w:p w14:paraId="0DE5D2DF" w14:textId="77777777" w:rsidR="0040093F" w:rsidRPr="00B824A8" w:rsidRDefault="0040093F" w:rsidP="004209B7">
            <w:pPr>
              <w:jc w:val="center"/>
              <w:rPr>
                <w:rFonts w:ascii="Arial" w:hAnsi="Arial" w:cs="Arial"/>
                <w:b/>
                <w:sz w:val="18"/>
                <w:szCs w:val="18"/>
              </w:rPr>
            </w:pPr>
          </w:p>
        </w:tc>
        <w:tc>
          <w:tcPr>
            <w:tcW w:w="1785" w:type="dxa"/>
            <w:shd w:val="clear" w:color="auto" w:fill="auto"/>
          </w:tcPr>
          <w:p w14:paraId="44D76D82" w14:textId="77777777" w:rsidR="0040093F" w:rsidRPr="00B824A8" w:rsidRDefault="0040093F" w:rsidP="004209B7">
            <w:pPr>
              <w:jc w:val="center"/>
              <w:rPr>
                <w:rFonts w:ascii="Arial" w:hAnsi="Arial" w:cs="Arial"/>
                <w:b/>
                <w:sz w:val="18"/>
                <w:szCs w:val="18"/>
              </w:rPr>
            </w:pPr>
          </w:p>
        </w:tc>
      </w:tr>
      <w:tr w:rsidR="0040093F" w:rsidRPr="00B824A8" w14:paraId="70763431" w14:textId="77777777" w:rsidTr="004209B7">
        <w:tc>
          <w:tcPr>
            <w:tcW w:w="3960" w:type="dxa"/>
            <w:shd w:val="clear" w:color="auto" w:fill="auto"/>
          </w:tcPr>
          <w:p w14:paraId="38D41885" w14:textId="77777777" w:rsidR="0040093F" w:rsidRPr="00B824A8" w:rsidRDefault="0040093F" w:rsidP="004209B7">
            <w:pPr>
              <w:rPr>
                <w:rFonts w:ascii="Arial" w:hAnsi="Arial" w:cs="Arial"/>
                <w:sz w:val="18"/>
                <w:szCs w:val="18"/>
              </w:rPr>
            </w:pPr>
            <w:r w:rsidRPr="00B824A8">
              <w:rPr>
                <w:rFonts w:ascii="Arial" w:hAnsi="Arial" w:cs="Arial"/>
                <w:sz w:val="18"/>
                <w:szCs w:val="18"/>
              </w:rPr>
              <w:t>Effective Communication Skills</w:t>
            </w:r>
          </w:p>
        </w:tc>
        <w:tc>
          <w:tcPr>
            <w:tcW w:w="1824" w:type="dxa"/>
            <w:shd w:val="clear" w:color="auto" w:fill="auto"/>
          </w:tcPr>
          <w:p w14:paraId="3BBD6CAD" w14:textId="77777777" w:rsidR="0040093F" w:rsidRPr="00B824A8" w:rsidRDefault="0040093F" w:rsidP="004209B7">
            <w:pPr>
              <w:jc w:val="center"/>
              <w:rPr>
                <w:rFonts w:ascii="Arial" w:hAnsi="Arial" w:cs="Arial"/>
                <w:sz w:val="18"/>
                <w:szCs w:val="18"/>
              </w:rPr>
            </w:pPr>
          </w:p>
        </w:tc>
        <w:tc>
          <w:tcPr>
            <w:tcW w:w="1800" w:type="dxa"/>
            <w:shd w:val="clear" w:color="auto" w:fill="auto"/>
          </w:tcPr>
          <w:p w14:paraId="6CFEF1D3" w14:textId="77777777" w:rsidR="0040093F" w:rsidRPr="00B824A8" w:rsidRDefault="0040093F" w:rsidP="004209B7">
            <w:pPr>
              <w:jc w:val="center"/>
              <w:rPr>
                <w:rFonts w:ascii="Arial" w:hAnsi="Arial" w:cs="Arial"/>
                <w:sz w:val="18"/>
                <w:szCs w:val="18"/>
              </w:rPr>
            </w:pPr>
          </w:p>
        </w:tc>
        <w:tc>
          <w:tcPr>
            <w:tcW w:w="1800" w:type="dxa"/>
            <w:shd w:val="clear" w:color="auto" w:fill="auto"/>
          </w:tcPr>
          <w:p w14:paraId="0B9028B6" w14:textId="77777777" w:rsidR="0040093F" w:rsidRPr="00B824A8" w:rsidRDefault="0040093F" w:rsidP="004209B7">
            <w:pPr>
              <w:jc w:val="center"/>
              <w:rPr>
                <w:rFonts w:ascii="Arial" w:hAnsi="Arial" w:cs="Arial"/>
                <w:sz w:val="18"/>
                <w:szCs w:val="18"/>
              </w:rPr>
            </w:pPr>
          </w:p>
        </w:tc>
        <w:tc>
          <w:tcPr>
            <w:tcW w:w="1678" w:type="dxa"/>
            <w:shd w:val="clear" w:color="auto" w:fill="auto"/>
          </w:tcPr>
          <w:p w14:paraId="347687BD" w14:textId="77777777" w:rsidR="0040093F" w:rsidRPr="00B824A8" w:rsidRDefault="0040093F" w:rsidP="004209B7">
            <w:pPr>
              <w:jc w:val="center"/>
              <w:rPr>
                <w:rFonts w:ascii="Arial" w:hAnsi="Arial" w:cs="Arial"/>
                <w:sz w:val="18"/>
                <w:szCs w:val="18"/>
              </w:rPr>
            </w:pPr>
          </w:p>
        </w:tc>
        <w:tc>
          <w:tcPr>
            <w:tcW w:w="1757" w:type="dxa"/>
            <w:shd w:val="clear" w:color="auto" w:fill="auto"/>
          </w:tcPr>
          <w:p w14:paraId="42422B49" w14:textId="77777777" w:rsidR="0040093F" w:rsidRPr="00B824A8" w:rsidRDefault="0040093F" w:rsidP="004209B7">
            <w:pPr>
              <w:jc w:val="center"/>
              <w:rPr>
                <w:rFonts w:ascii="Arial" w:hAnsi="Arial" w:cs="Arial"/>
                <w:sz w:val="18"/>
                <w:szCs w:val="18"/>
              </w:rPr>
            </w:pPr>
          </w:p>
        </w:tc>
        <w:tc>
          <w:tcPr>
            <w:tcW w:w="1785" w:type="dxa"/>
            <w:shd w:val="clear" w:color="auto" w:fill="auto"/>
          </w:tcPr>
          <w:p w14:paraId="7F837040" w14:textId="77777777" w:rsidR="0040093F" w:rsidRPr="00B824A8" w:rsidRDefault="0040093F" w:rsidP="004209B7">
            <w:pPr>
              <w:jc w:val="center"/>
              <w:rPr>
                <w:rFonts w:ascii="Arial" w:hAnsi="Arial" w:cs="Arial"/>
                <w:sz w:val="18"/>
                <w:szCs w:val="18"/>
              </w:rPr>
            </w:pPr>
          </w:p>
        </w:tc>
      </w:tr>
      <w:tr w:rsidR="0040093F" w:rsidRPr="00B824A8" w14:paraId="66DF429E" w14:textId="77777777" w:rsidTr="004209B7">
        <w:tc>
          <w:tcPr>
            <w:tcW w:w="3960" w:type="dxa"/>
            <w:shd w:val="clear" w:color="auto" w:fill="auto"/>
          </w:tcPr>
          <w:p w14:paraId="01BD4034" w14:textId="30975477" w:rsidR="0040093F" w:rsidRPr="00B824A8" w:rsidRDefault="00353FB4" w:rsidP="004209B7">
            <w:pPr>
              <w:rPr>
                <w:rFonts w:ascii="Arial" w:hAnsi="Arial" w:cs="Arial"/>
                <w:sz w:val="18"/>
                <w:szCs w:val="18"/>
              </w:rPr>
            </w:pPr>
            <w:r>
              <w:rPr>
                <w:rFonts w:ascii="Arial" w:hAnsi="Arial" w:cs="Arial"/>
                <w:sz w:val="18"/>
                <w:szCs w:val="18"/>
              </w:rPr>
              <w:t>Evidence-Based Practice</w:t>
            </w:r>
          </w:p>
        </w:tc>
        <w:tc>
          <w:tcPr>
            <w:tcW w:w="1824" w:type="dxa"/>
            <w:shd w:val="clear" w:color="auto" w:fill="auto"/>
          </w:tcPr>
          <w:p w14:paraId="5454BCDE" w14:textId="77777777" w:rsidR="0040093F" w:rsidRPr="00B824A8" w:rsidRDefault="0040093F" w:rsidP="004209B7">
            <w:pPr>
              <w:jc w:val="center"/>
              <w:rPr>
                <w:rFonts w:ascii="Arial" w:hAnsi="Arial" w:cs="Arial"/>
                <w:sz w:val="18"/>
                <w:szCs w:val="18"/>
              </w:rPr>
            </w:pPr>
          </w:p>
        </w:tc>
        <w:tc>
          <w:tcPr>
            <w:tcW w:w="1800" w:type="dxa"/>
            <w:shd w:val="clear" w:color="auto" w:fill="auto"/>
          </w:tcPr>
          <w:p w14:paraId="51DE7069" w14:textId="77777777" w:rsidR="0040093F" w:rsidRPr="00B824A8" w:rsidRDefault="0040093F" w:rsidP="004209B7">
            <w:pPr>
              <w:jc w:val="center"/>
              <w:rPr>
                <w:rFonts w:ascii="Arial" w:hAnsi="Arial" w:cs="Arial"/>
                <w:sz w:val="18"/>
                <w:szCs w:val="18"/>
              </w:rPr>
            </w:pPr>
          </w:p>
        </w:tc>
        <w:tc>
          <w:tcPr>
            <w:tcW w:w="1800" w:type="dxa"/>
            <w:shd w:val="clear" w:color="auto" w:fill="auto"/>
          </w:tcPr>
          <w:p w14:paraId="5D8B3BDE" w14:textId="77777777" w:rsidR="0040093F" w:rsidRPr="00B824A8" w:rsidRDefault="0040093F" w:rsidP="004209B7">
            <w:pPr>
              <w:jc w:val="center"/>
              <w:rPr>
                <w:rFonts w:ascii="Arial" w:hAnsi="Arial" w:cs="Arial"/>
                <w:sz w:val="18"/>
                <w:szCs w:val="18"/>
              </w:rPr>
            </w:pPr>
          </w:p>
        </w:tc>
        <w:tc>
          <w:tcPr>
            <w:tcW w:w="1678" w:type="dxa"/>
            <w:shd w:val="clear" w:color="auto" w:fill="auto"/>
          </w:tcPr>
          <w:p w14:paraId="418497AE" w14:textId="77777777" w:rsidR="0040093F" w:rsidRPr="00B824A8" w:rsidRDefault="0040093F" w:rsidP="004209B7">
            <w:pPr>
              <w:jc w:val="center"/>
              <w:rPr>
                <w:rFonts w:ascii="Arial" w:hAnsi="Arial" w:cs="Arial"/>
                <w:sz w:val="18"/>
                <w:szCs w:val="18"/>
              </w:rPr>
            </w:pPr>
          </w:p>
        </w:tc>
        <w:tc>
          <w:tcPr>
            <w:tcW w:w="1757" w:type="dxa"/>
            <w:shd w:val="clear" w:color="auto" w:fill="auto"/>
          </w:tcPr>
          <w:p w14:paraId="16BBB47F" w14:textId="77777777" w:rsidR="0040093F" w:rsidRPr="00B824A8" w:rsidRDefault="0040093F" w:rsidP="004209B7">
            <w:pPr>
              <w:jc w:val="center"/>
              <w:rPr>
                <w:rFonts w:ascii="Arial" w:hAnsi="Arial" w:cs="Arial"/>
                <w:sz w:val="18"/>
                <w:szCs w:val="18"/>
              </w:rPr>
            </w:pPr>
          </w:p>
        </w:tc>
        <w:tc>
          <w:tcPr>
            <w:tcW w:w="1785" w:type="dxa"/>
            <w:shd w:val="clear" w:color="auto" w:fill="auto"/>
          </w:tcPr>
          <w:p w14:paraId="3A082E26" w14:textId="77777777" w:rsidR="0040093F" w:rsidRPr="00B824A8" w:rsidRDefault="0040093F" w:rsidP="004209B7">
            <w:pPr>
              <w:jc w:val="center"/>
              <w:rPr>
                <w:rFonts w:ascii="Arial" w:hAnsi="Arial" w:cs="Arial"/>
                <w:sz w:val="18"/>
                <w:szCs w:val="18"/>
              </w:rPr>
            </w:pPr>
          </w:p>
        </w:tc>
      </w:tr>
      <w:tr w:rsidR="0040093F" w:rsidRPr="00B824A8" w14:paraId="09EAF0A5" w14:textId="77777777" w:rsidTr="004209B7">
        <w:tc>
          <w:tcPr>
            <w:tcW w:w="3960" w:type="dxa"/>
            <w:shd w:val="clear" w:color="auto" w:fill="auto"/>
          </w:tcPr>
          <w:p w14:paraId="1E0B86EF" w14:textId="38901E3D" w:rsidR="0040093F" w:rsidRPr="00B824A8" w:rsidRDefault="00353FB4" w:rsidP="004209B7">
            <w:pPr>
              <w:rPr>
                <w:rFonts w:ascii="Arial" w:hAnsi="Arial" w:cs="Arial"/>
                <w:sz w:val="18"/>
                <w:szCs w:val="18"/>
              </w:rPr>
            </w:pPr>
            <w:r>
              <w:rPr>
                <w:rFonts w:ascii="Arial" w:hAnsi="Arial" w:cs="Arial"/>
                <w:sz w:val="18"/>
                <w:szCs w:val="18"/>
              </w:rPr>
              <w:t>Professional Duty</w:t>
            </w:r>
          </w:p>
        </w:tc>
        <w:tc>
          <w:tcPr>
            <w:tcW w:w="1824" w:type="dxa"/>
            <w:shd w:val="clear" w:color="auto" w:fill="auto"/>
          </w:tcPr>
          <w:p w14:paraId="3B444901" w14:textId="77777777" w:rsidR="0040093F" w:rsidRPr="00B824A8" w:rsidRDefault="0040093F" w:rsidP="004209B7">
            <w:pPr>
              <w:jc w:val="center"/>
              <w:rPr>
                <w:rFonts w:ascii="Arial" w:hAnsi="Arial" w:cs="Arial"/>
                <w:sz w:val="18"/>
                <w:szCs w:val="18"/>
              </w:rPr>
            </w:pPr>
          </w:p>
        </w:tc>
        <w:tc>
          <w:tcPr>
            <w:tcW w:w="1800" w:type="dxa"/>
            <w:shd w:val="clear" w:color="auto" w:fill="auto"/>
          </w:tcPr>
          <w:p w14:paraId="45B17E75" w14:textId="77777777" w:rsidR="0040093F" w:rsidRPr="00B824A8" w:rsidRDefault="0040093F" w:rsidP="004209B7">
            <w:pPr>
              <w:jc w:val="center"/>
              <w:rPr>
                <w:rFonts w:ascii="Arial" w:hAnsi="Arial" w:cs="Arial"/>
                <w:sz w:val="18"/>
                <w:szCs w:val="18"/>
              </w:rPr>
            </w:pPr>
          </w:p>
        </w:tc>
        <w:tc>
          <w:tcPr>
            <w:tcW w:w="1800" w:type="dxa"/>
            <w:shd w:val="clear" w:color="auto" w:fill="auto"/>
          </w:tcPr>
          <w:p w14:paraId="454D3934" w14:textId="77777777" w:rsidR="0040093F" w:rsidRPr="00B824A8" w:rsidRDefault="0040093F" w:rsidP="004209B7">
            <w:pPr>
              <w:jc w:val="center"/>
              <w:rPr>
                <w:rFonts w:ascii="Arial" w:hAnsi="Arial" w:cs="Arial"/>
                <w:sz w:val="18"/>
                <w:szCs w:val="18"/>
              </w:rPr>
            </w:pPr>
          </w:p>
        </w:tc>
        <w:tc>
          <w:tcPr>
            <w:tcW w:w="1678" w:type="dxa"/>
            <w:shd w:val="clear" w:color="auto" w:fill="auto"/>
          </w:tcPr>
          <w:p w14:paraId="3E984C8B" w14:textId="77777777" w:rsidR="0040093F" w:rsidRPr="00B824A8" w:rsidRDefault="0040093F" w:rsidP="004209B7">
            <w:pPr>
              <w:jc w:val="center"/>
              <w:rPr>
                <w:rFonts w:ascii="Arial" w:hAnsi="Arial" w:cs="Arial"/>
                <w:sz w:val="18"/>
                <w:szCs w:val="18"/>
              </w:rPr>
            </w:pPr>
          </w:p>
        </w:tc>
        <w:tc>
          <w:tcPr>
            <w:tcW w:w="1757" w:type="dxa"/>
            <w:shd w:val="clear" w:color="auto" w:fill="auto"/>
          </w:tcPr>
          <w:p w14:paraId="73BD435D" w14:textId="77777777" w:rsidR="0040093F" w:rsidRPr="00B824A8" w:rsidRDefault="0040093F" w:rsidP="004209B7">
            <w:pPr>
              <w:jc w:val="center"/>
              <w:rPr>
                <w:rFonts w:ascii="Arial" w:hAnsi="Arial" w:cs="Arial"/>
                <w:sz w:val="18"/>
                <w:szCs w:val="18"/>
              </w:rPr>
            </w:pPr>
          </w:p>
        </w:tc>
        <w:tc>
          <w:tcPr>
            <w:tcW w:w="1785" w:type="dxa"/>
            <w:shd w:val="clear" w:color="auto" w:fill="auto"/>
          </w:tcPr>
          <w:p w14:paraId="3ECE42F1" w14:textId="77777777" w:rsidR="0040093F" w:rsidRPr="00B824A8" w:rsidRDefault="0040093F" w:rsidP="004209B7">
            <w:pPr>
              <w:jc w:val="center"/>
              <w:rPr>
                <w:rFonts w:ascii="Arial" w:hAnsi="Arial" w:cs="Arial"/>
                <w:sz w:val="18"/>
                <w:szCs w:val="18"/>
              </w:rPr>
            </w:pPr>
          </w:p>
        </w:tc>
      </w:tr>
      <w:tr w:rsidR="0040093F" w:rsidRPr="00B824A8" w14:paraId="52B80802" w14:textId="77777777" w:rsidTr="004209B7">
        <w:tc>
          <w:tcPr>
            <w:tcW w:w="3960" w:type="dxa"/>
            <w:shd w:val="clear" w:color="auto" w:fill="E6E6E6"/>
          </w:tcPr>
          <w:p w14:paraId="7DF02A85" w14:textId="77777777" w:rsidR="0040093F" w:rsidRPr="00B824A8" w:rsidRDefault="0040093F" w:rsidP="004209B7">
            <w:pPr>
              <w:rPr>
                <w:rFonts w:ascii="Arial" w:hAnsi="Arial" w:cs="Arial"/>
                <w:b/>
                <w:sz w:val="18"/>
                <w:szCs w:val="18"/>
              </w:rPr>
            </w:pPr>
            <w:r w:rsidRPr="00B824A8">
              <w:rPr>
                <w:rFonts w:ascii="Arial" w:hAnsi="Arial" w:cs="Arial"/>
                <w:b/>
                <w:sz w:val="18"/>
                <w:szCs w:val="18"/>
              </w:rPr>
              <w:t>3.1.2A FOUNDATIONS OF AUDIOLOGY PRACTICE</w:t>
            </w:r>
          </w:p>
          <w:p w14:paraId="019C3E3C" w14:textId="77777777" w:rsidR="0040093F" w:rsidRPr="00B824A8" w:rsidRDefault="0040093F" w:rsidP="004209B7">
            <w:pPr>
              <w:rPr>
                <w:rFonts w:ascii="Arial" w:hAnsi="Arial" w:cs="Arial"/>
                <w:b/>
                <w:sz w:val="18"/>
                <w:szCs w:val="18"/>
              </w:rPr>
            </w:pPr>
          </w:p>
        </w:tc>
        <w:tc>
          <w:tcPr>
            <w:tcW w:w="1824" w:type="dxa"/>
            <w:shd w:val="clear" w:color="auto" w:fill="E6E6E6"/>
          </w:tcPr>
          <w:p w14:paraId="620C3878" w14:textId="77777777" w:rsidR="0040093F" w:rsidRPr="00B824A8" w:rsidRDefault="0040093F" w:rsidP="004209B7">
            <w:pPr>
              <w:jc w:val="center"/>
              <w:rPr>
                <w:rFonts w:ascii="Arial" w:hAnsi="Arial" w:cs="Arial"/>
                <w:b/>
                <w:sz w:val="18"/>
                <w:szCs w:val="18"/>
              </w:rPr>
            </w:pPr>
          </w:p>
        </w:tc>
        <w:tc>
          <w:tcPr>
            <w:tcW w:w="1800" w:type="dxa"/>
            <w:shd w:val="clear" w:color="auto" w:fill="E6E6E6"/>
          </w:tcPr>
          <w:p w14:paraId="09DF480A" w14:textId="77777777" w:rsidR="0040093F" w:rsidRPr="00B824A8" w:rsidRDefault="0040093F" w:rsidP="004209B7">
            <w:pPr>
              <w:jc w:val="center"/>
              <w:rPr>
                <w:rFonts w:ascii="Arial" w:hAnsi="Arial" w:cs="Arial"/>
                <w:b/>
                <w:sz w:val="18"/>
                <w:szCs w:val="18"/>
              </w:rPr>
            </w:pPr>
          </w:p>
        </w:tc>
        <w:tc>
          <w:tcPr>
            <w:tcW w:w="1800" w:type="dxa"/>
            <w:shd w:val="clear" w:color="auto" w:fill="E6E6E6"/>
          </w:tcPr>
          <w:p w14:paraId="55DB4A8C" w14:textId="77777777" w:rsidR="0040093F" w:rsidRPr="00B824A8" w:rsidRDefault="0040093F" w:rsidP="004209B7">
            <w:pPr>
              <w:jc w:val="center"/>
              <w:rPr>
                <w:rFonts w:ascii="Arial" w:hAnsi="Arial" w:cs="Arial"/>
                <w:b/>
                <w:sz w:val="18"/>
                <w:szCs w:val="18"/>
              </w:rPr>
            </w:pPr>
          </w:p>
        </w:tc>
        <w:tc>
          <w:tcPr>
            <w:tcW w:w="1678" w:type="dxa"/>
            <w:shd w:val="clear" w:color="auto" w:fill="E6E6E6"/>
          </w:tcPr>
          <w:p w14:paraId="58C7CF6C" w14:textId="77777777" w:rsidR="0040093F" w:rsidRPr="00B824A8" w:rsidRDefault="0040093F" w:rsidP="004209B7">
            <w:pPr>
              <w:jc w:val="center"/>
              <w:rPr>
                <w:rFonts w:ascii="Arial" w:hAnsi="Arial" w:cs="Arial"/>
                <w:b/>
                <w:sz w:val="18"/>
                <w:szCs w:val="18"/>
              </w:rPr>
            </w:pPr>
          </w:p>
        </w:tc>
        <w:tc>
          <w:tcPr>
            <w:tcW w:w="1757" w:type="dxa"/>
            <w:shd w:val="clear" w:color="auto" w:fill="E6E6E6"/>
          </w:tcPr>
          <w:p w14:paraId="046D5807" w14:textId="77777777" w:rsidR="0040093F" w:rsidRPr="00B824A8" w:rsidRDefault="0040093F" w:rsidP="004209B7">
            <w:pPr>
              <w:jc w:val="center"/>
              <w:rPr>
                <w:rFonts w:ascii="Arial" w:hAnsi="Arial" w:cs="Arial"/>
                <w:b/>
                <w:sz w:val="18"/>
                <w:szCs w:val="18"/>
              </w:rPr>
            </w:pPr>
          </w:p>
        </w:tc>
        <w:tc>
          <w:tcPr>
            <w:tcW w:w="1785" w:type="dxa"/>
            <w:shd w:val="clear" w:color="auto" w:fill="E6E6E6"/>
          </w:tcPr>
          <w:p w14:paraId="71D6A655" w14:textId="77777777" w:rsidR="0040093F" w:rsidRPr="00B824A8" w:rsidRDefault="0040093F" w:rsidP="004209B7">
            <w:pPr>
              <w:jc w:val="center"/>
              <w:rPr>
                <w:rFonts w:ascii="Arial" w:hAnsi="Arial" w:cs="Arial"/>
                <w:b/>
                <w:sz w:val="18"/>
                <w:szCs w:val="18"/>
              </w:rPr>
            </w:pPr>
          </w:p>
        </w:tc>
      </w:tr>
      <w:tr w:rsidR="0040093F" w:rsidRPr="00B824A8" w14:paraId="627B8694" w14:textId="77777777" w:rsidTr="004209B7">
        <w:tc>
          <w:tcPr>
            <w:tcW w:w="3960" w:type="dxa"/>
          </w:tcPr>
          <w:p w14:paraId="79181BC0" w14:textId="77777777" w:rsidR="0040093F" w:rsidRPr="00B824A8" w:rsidRDefault="0040093F" w:rsidP="004209B7">
            <w:pPr>
              <w:rPr>
                <w:rFonts w:ascii="Arial" w:hAnsi="Arial" w:cs="Arial"/>
                <w:sz w:val="18"/>
                <w:szCs w:val="18"/>
              </w:rPr>
            </w:pPr>
            <w:r w:rsidRPr="00B824A8">
              <w:rPr>
                <w:rFonts w:ascii="Arial" w:hAnsi="Arial" w:cs="Arial"/>
                <w:sz w:val="18"/>
                <w:szCs w:val="18"/>
              </w:rPr>
              <w:t xml:space="preserve">Embryology, anatomy, and physiology of the </w:t>
            </w:r>
            <w:r w:rsidRPr="00B824A8">
              <w:rPr>
                <w:rFonts w:ascii="Arial" w:hAnsi="Arial" w:cs="Arial"/>
                <w:sz w:val="18"/>
                <w:szCs w:val="18"/>
              </w:rPr>
              <w:lastRenderedPageBreak/>
              <w:t>auditory, vestibular, and related body systems</w:t>
            </w:r>
          </w:p>
        </w:tc>
        <w:tc>
          <w:tcPr>
            <w:tcW w:w="1824" w:type="dxa"/>
          </w:tcPr>
          <w:p w14:paraId="2CED8B96" w14:textId="77777777" w:rsidR="0040093F" w:rsidRPr="00B824A8" w:rsidRDefault="0040093F" w:rsidP="004209B7">
            <w:pPr>
              <w:jc w:val="center"/>
              <w:rPr>
                <w:rFonts w:ascii="Arial" w:hAnsi="Arial" w:cs="Arial"/>
                <w:sz w:val="18"/>
                <w:szCs w:val="18"/>
              </w:rPr>
            </w:pPr>
          </w:p>
        </w:tc>
        <w:tc>
          <w:tcPr>
            <w:tcW w:w="1800" w:type="dxa"/>
          </w:tcPr>
          <w:p w14:paraId="3010D6A1" w14:textId="77777777" w:rsidR="0040093F" w:rsidRPr="00B824A8" w:rsidRDefault="0040093F" w:rsidP="004209B7">
            <w:pPr>
              <w:jc w:val="center"/>
              <w:rPr>
                <w:rFonts w:ascii="Arial" w:hAnsi="Arial" w:cs="Arial"/>
                <w:sz w:val="18"/>
                <w:szCs w:val="18"/>
              </w:rPr>
            </w:pPr>
          </w:p>
        </w:tc>
        <w:tc>
          <w:tcPr>
            <w:tcW w:w="1800" w:type="dxa"/>
          </w:tcPr>
          <w:p w14:paraId="1106AFDD" w14:textId="77777777" w:rsidR="0040093F" w:rsidRPr="00B824A8" w:rsidRDefault="0040093F" w:rsidP="004209B7">
            <w:pPr>
              <w:jc w:val="center"/>
              <w:rPr>
                <w:rFonts w:ascii="Arial" w:hAnsi="Arial" w:cs="Arial"/>
                <w:sz w:val="18"/>
                <w:szCs w:val="18"/>
              </w:rPr>
            </w:pPr>
          </w:p>
        </w:tc>
        <w:tc>
          <w:tcPr>
            <w:tcW w:w="1678" w:type="dxa"/>
          </w:tcPr>
          <w:p w14:paraId="48956ECD" w14:textId="77777777" w:rsidR="0040093F" w:rsidRPr="00B824A8" w:rsidRDefault="0040093F" w:rsidP="004209B7">
            <w:pPr>
              <w:jc w:val="center"/>
              <w:rPr>
                <w:rFonts w:ascii="Arial" w:hAnsi="Arial" w:cs="Arial"/>
                <w:sz w:val="18"/>
                <w:szCs w:val="18"/>
              </w:rPr>
            </w:pPr>
          </w:p>
        </w:tc>
        <w:tc>
          <w:tcPr>
            <w:tcW w:w="1757" w:type="dxa"/>
          </w:tcPr>
          <w:p w14:paraId="27C88D2F" w14:textId="77777777" w:rsidR="0040093F" w:rsidRPr="00B824A8" w:rsidRDefault="0040093F" w:rsidP="004209B7">
            <w:pPr>
              <w:jc w:val="center"/>
              <w:rPr>
                <w:rFonts w:ascii="Arial" w:hAnsi="Arial" w:cs="Arial"/>
                <w:sz w:val="18"/>
                <w:szCs w:val="18"/>
              </w:rPr>
            </w:pPr>
          </w:p>
        </w:tc>
        <w:tc>
          <w:tcPr>
            <w:tcW w:w="1785" w:type="dxa"/>
          </w:tcPr>
          <w:p w14:paraId="53DD0E54" w14:textId="77777777" w:rsidR="0040093F" w:rsidRPr="00B824A8" w:rsidRDefault="0040093F" w:rsidP="004209B7">
            <w:pPr>
              <w:jc w:val="center"/>
              <w:rPr>
                <w:rFonts w:ascii="Arial" w:hAnsi="Arial" w:cs="Arial"/>
                <w:sz w:val="18"/>
                <w:szCs w:val="18"/>
              </w:rPr>
            </w:pPr>
          </w:p>
        </w:tc>
      </w:tr>
      <w:tr w:rsidR="0040093F" w:rsidRPr="00B824A8" w14:paraId="1AD0BD0D" w14:textId="77777777" w:rsidTr="004209B7">
        <w:tc>
          <w:tcPr>
            <w:tcW w:w="3960" w:type="dxa"/>
          </w:tcPr>
          <w:p w14:paraId="37E6C258" w14:textId="77777777" w:rsidR="0040093F" w:rsidRPr="00B824A8" w:rsidRDefault="0040093F" w:rsidP="004209B7">
            <w:pPr>
              <w:rPr>
                <w:rFonts w:ascii="Arial" w:hAnsi="Arial" w:cs="Arial"/>
                <w:sz w:val="18"/>
                <w:szCs w:val="18"/>
              </w:rPr>
            </w:pPr>
            <w:r w:rsidRPr="00B824A8">
              <w:rPr>
                <w:rFonts w:ascii="Arial" w:hAnsi="Arial" w:cs="Arial"/>
                <w:sz w:val="18"/>
                <w:szCs w:val="18"/>
              </w:rPr>
              <w:t>Normal aspects of auditory and vestibular function across the lifespan</w:t>
            </w:r>
          </w:p>
        </w:tc>
        <w:tc>
          <w:tcPr>
            <w:tcW w:w="1824" w:type="dxa"/>
          </w:tcPr>
          <w:p w14:paraId="2ABA76FF" w14:textId="77777777" w:rsidR="0040093F" w:rsidRPr="00B824A8" w:rsidRDefault="0040093F" w:rsidP="004209B7">
            <w:pPr>
              <w:jc w:val="center"/>
              <w:rPr>
                <w:rFonts w:ascii="Arial" w:hAnsi="Arial" w:cs="Arial"/>
                <w:sz w:val="18"/>
                <w:szCs w:val="18"/>
              </w:rPr>
            </w:pPr>
          </w:p>
        </w:tc>
        <w:tc>
          <w:tcPr>
            <w:tcW w:w="1800" w:type="dxa"/>
          </w:tcPr>
          <w:p w14:paraId="4E73E3FC" w14:textId="77777777" w:rsidR="0040093F" w:rsidRPr="00B824A8" w:rsidRDefault="0040093F" w:rsidP="004209B7">
            <w:pPr>
              <w:jc w:val="center"/>
              <w:rPr>
                <w:rFonts w:ascii="Arial" w:hAnsi="Arial" w:cs="Arial"/>
                <w:sz w:val="18"/>
                <w:szCs w:val="18"/>
              </w:rPr>
            </w:pPr>
          </w:p>
        </w:tc>
        <w:tc>
          <w:tcPr>
            <w:tcW w:w="1800" w:type="dxa"/>
          </w:tcPr>
          <w:p w14:paraId="4EFE2219" w14:textId="77777777" w:rsidR="0040093F" w:rsidRPr="00B824A8" w:rsidRDefault="0040093F" w:rsidP="004209B7">
            <w:pPr>
              <w:jc w:val="center"/>
              <w:rPr>
                <w:rFonts w:ascii="Arial" w:hAnsi="Arial" w:cs="Arial"/>
                <w:sz w:val="18"/>
                <w:szCs w:val="18"/>
              </w:rPr>
            </w:pPr>
          </w:p>
        </w:tc>
        <w:tc>
          <w:tcPr>
            <w:tcW w:w="1678" w:type="dxa"/>
          </w:tcPr>
          <w:p w14:paraId="066EF3F9" w14:textId="77777777" w:rsidR="0040093F" w:rsidRPr="00B824A8" w:rsidRDefault="0040093F" w:rsidP="004209B7">
            <w:pPr>
              <w:jc w:val="center"/>
              <w:rPr>
                <w:rFonts w:ascii="Arial" w:hAnsi="Arial" w:cs="Arial"/>
                <w:sz w:val="18"/>
                <w:szCs w:val="18"/>
              </w:rPr>
            </w:pPr>
          </w:p>
        </w:tc>
        <w:tc>
          <w:tcPr>
            <w:tcW w:w="1757" w:type="dxa"/>
          </w:tcPr>
          <w:p w14:paraId="69925798" w14:textId="77777777" w:rsidR="0040093F" w:rsidRPr="00B824A8" w:rsidRDefault="0040093F" w:rsidP="004209B7">
            <w:pPr>
              <w:jc w:val="center"/>
              <w:rPr>
                <w:rFonts w:ascii="Arial" w:hAnsi="Arial" w:cs="Arial"/>
                <w:sz w:val="18"/>
                <w:szCs w:val="18"/>
              </w:rPr>
            </w:pPr>
          </w:p>
        </w:tc>
        <w:tc>
          <w:tcPr>
            <w:tcW w:w="1785" w:type="dxa"/>
          </w:tcPr>
          <w:p w14:paraId="2E374EA4" w14:textId="77777777" w:rsidR="0040093F" w:rsidRPr="00B824A8" w:rsidRDefault="0040093F" w:rsidP="004209B7">
            <w:pPr>
              <w:jc w:val="center"/>
              <w:rPr>
                <w:rFonts w:ascii="Arial" w:hAnsi="Arial" w:cs="Arial"/>
                <w:sz w:val="18"/>
                <w:szCs w:val="18"/>
              </w:rPr>
            </w:pPr>
          </w:p>
        </w:tc>
      </w:tr>
      <w:tr w:rsidR="0040093F" w:rsidRPr="00B824A8" w14:paraId="33749012" w14:textId="77777777" w:rsidTr="004209B7">
        <w:tc>
          <w:tcPr>
            <w:tcW w:w="3960" w:type="dxa"/>
          </w:tcPr>
          <w:p w14:paraId="54F15C89" w14:textId="77777777" w:rsidR="0040093F" w:rsidRPr="00B824A8" w:rsidRDefault="0040093F" w:rsidP="004209B7">
            <w:pPr>
              <w:rPr>
                <w:rFonts w:ascii="Arial" w:hAnsi="Arial" w:cs="Arial"/>
                <w:sz w:val="18"/>
                <w:szCs w:val="18"/>
              </w:rPr>
            </w:pPr>
            <w:r w:rsidRPr="00B824A8">
              <w:rPr>
                <w:rFonts w:ascii="Arial" w:hAnsi="Arial" w:cs="Arial"/>
                <w:sz w:val="18"/>
                <w:szCs w:val="18"/>
              </w:rPr>
              <w:t>Normal aspects of speech production and language function across the lifespan</w:t>
            </w:r>
          </w:p>
        </w:tc>
        <w:tc>
          <w:tcPr>
            <w:tcW w:w="1824" w:type="dxa"/>
          </w:tcPr>
          <w:p w14:paraId="4A77D22E" w14:textId="77777777" w:rsidR="0040093F" w:rsidRPr="00B824A8" w:rsidRDefault="0040093F" w:rsidP="004209B7">
            <w:pPr>
              <w:jc w:val="center"/>
              <w:rPr>
                <w:rFonts w:ascii="Arial" w:hAnsi="Arial" w:cs="Arial"/>
                <w:sz w:val="18"/>
                <w:szCs w:val="18"/>
              </w:rPr>
            </w:pPr>
          </w:p>
        </w:tc>
        <w:tc>
          <w:tcPr>
            <w:tcW w:w="1800" w:type="dxa"/>
          </w:tcPr>
          <w:p w14:paraId="71C70374" w14:textId="77777777" w:rsidR="0040093F" w:rsidRPr="00B824A8" w:rsidRDefault="0040093F" w:rsidP="004209B7">
            <w:pPr>
              <w:jc w:val="center"/>
              <w:rPr>
                <w:rFonts w:ascii="Arial" w:hAnsi="Arial" w:cs="Arial"/>
                <w:sz w:val="18"/>
                <w:szCs w:val="18"/>
              </w:rPr>
            </w:pPr>
          </w:p>
        </w:tc>
        <w:tc>
          <w:tcPr>
            <w:tcW w:w="1800" w:type="dxa"/>
          </w:tcPr>
          <w:p w14:paraId="7ADC63AF" w14:textId="77777777" w:rsidR="0040093F" w:rsidRPr="00B824A8" w:rsidRDefault="0040093F" w:rsidP="004209B7">
            <w:pPr>
              <w:jc w:val="center"/>
              <w:rPr>
                <w:rFonts w:ascii="Arial" w:hAnsi="Arial" w:cs="Arial"/>
                <w:sz w:val="18"/>
                <w:szCs w:val="18"/>
              </w:rPr>
            </w:pPr>
          </w:p>
        </w:tc>
        <w:tc>
          <w:tcPr>
            <w:tcW w:w="1678" w:type="dxa"/>
          </w:tcPr>
          <w:p w14:paraId="73E93C2A" w14:textId="77777777" w:rsidR="0040093F" w:rsidRPr="00B824A8" w:rsidRDefault="0040093F" w:rsidP="004209B7">
            <w:pPr>
              <w:jc w:val="center"/>
              <w:rPr>
                <w:rFonts w:ascii="Arial" w:hAnsi="Arial" w:cs="Arial"/>
                <w:sz w:val="18"/>
                <w:szCs w:val="18"/>
              </w:rPr>
            </w:pPr>
          </w:p>
        </w:tc>
        <w:tc>
          <w:tcPr>
            <w:tcW w:w="1757" w:type="dxa"/>
          </w:tcPr>
          <w:p w14:paraId="55B60062" w14:textId="77777777" w:rsidR="0040093F" w:rsidRPr="00B824A8" w:rsidRDefault="0040093F" w:rsidP="004209B7">
            <w:pPr>
              <w:jc w:val="center"/>
              <w:rPr>
                <w:rFonts w:ascii="Arial" w:hAnsi="Arial" w:cs="Arial"/>
                <w:sz w:val="18"/>
                <w:szCs w:val="18"/>
              </w:rPr>
            </w:pPr>
          </w:p>
        </w:tc>
        <w:tc>
          <w:tcPr>
            <w:tcW w:w="1785" w:type="dxa"/>
          </w:tcPr>
          <w:p w14:paraId="42398372" w14:textId="77777777" w:rsidR="0040093F" w:rsidRPr="00B824A8" w:rsidRDefault="0040093F" w:rsidP="004209B7">
            <w:pPr>
              <w:jc w:val="center"/>
              <w:rPr>
                <w:rFonts w:ascii="Arial" w:hAnsi="Arial" w:cs="Arial"/>
                <w:sz w:val="18"/>
                <w:szCs w:val="18"/>
              </w:rPr>
            </w:pPr>
          </w:p>
        </w:tc>
      </w:tr>
      <w:tr w:rsidR="0040093F" w:rsidRPr="00B824A8" w14:paraId="1EBCA2D2" w14:textId="77777777" w:rsidTr="004209B7">
        <w:tc>
          <w:tcPr>
            <w:tcW w:w="3960" w:type="dxa"/>
          </w:tcPr>
          <w:p w14:paraId="19C7CC59" w14:textId="77777777" w:rsidR="0040093F" w:rsidRPr="00B824A8" w:rsidRDefault="0040093F" w:rsidP="004209B7">
            <w:pPr>
              <w:rPr>
                <w:rFonts w:ascii="Arial" w:hAnsi="Arial" w:cs="Arial"/>
                <w:sz w:val="18"/>
                <w:szCs w:val="18"/>
              </w:rPr>
            </w:pPr>
            <w:r w:rsidRPr="00B824A8">
              <w:rPr>
                <w:rFonts w:ascii="Arial" w:hAnsi="Arial" w:cs="Arial"/>
                <w:sz w:val="18"/>
                <w:szCs w:val="18"/>
              </w:rPr>
              <w:t>Normal aspects of speech perception across the lifespan</w:t>
            </w:r>
          </w:p>
        </w:tc>
        <w:tc>
          <w:tcPr>
            <w:tcW w:w="1824" w:type="dxa"/>
          </w:tcPr>
          <w:p w14:paraId="20F72297" w14:textId="77777777" w:rsidR="0040093F" w:rsidRPr="00B824A8" w:rsidRDefault="0040093F" w:rsidP="004209B7">
            <w:pPr>
              <w:jc w:val="center"/>
              <w:rPr>
                <w:rFonts w:ascii="Arial" w:hAnsi="Arial" w:cs="Arial"/>
                <w:sz w:val="18"/>
                <w:szCs w:val="18"/>
              </w:rPr>
            </w:pPr>
          </w:p>
        </w:tc>
        <w:tc>
          <w:tcPr>
            <w:tcW w:w="1800" w:type="dxa"/>
          </w:tcPr>
          <w:p w14:paraId="43F6AD6F" w14:textId="77777777" w:rsidR="0040093F" w:rsidRPr="00B824A8" w:rsidRDefault="0040093F" w:rsidP="004209B7">
            <w:pPr>
              <w:jc w:val="center"/>
              <w:rPr>
                <w:rFonts w:ascii="Arial" w:hAnsi="Arial" w:cs="Arial"/>
                <w:sz w:val="18"/>
                <w:szCs w:val="18"/>
              </w:rPr>
            </w:pPr>
          </w:p>
        </w:tc>
        <w:tc>
          <w:tcPr>
            <w:tcW w:w="1800" w:type="dxa"/>
          </w:tcPr>
          <w:p w14:paraId="6968461A" w14:textId="77777777" w:rsidR="0040093F" w:rsidRPr="00B824A8" w:rsidRDefault="0040093F" w:rsidP="004209B7">
            <w:pPr>
              <w:jc w:val="center"/>
              <w:rPr>
                <w:rFonts w:ascii="Arial" w:hAnsi="Arial" w:cs="Arial"/>
                <w:sz w:val="18"/>
                <w:szCs w:val="18"/>
              </w:rPr>
            </w:pPr>
          </w:p>
        </w:tc>
        <w:tc>
          <w:tcPr>
            <w:tcW w:w="1678" w:type="dxa"/>
          </w:tcPr>
          <w:p w14:paraId="605637EC" w14:textId="77777777" w:rsidR="0040093F" w:rsidRPr="00B824A8" w:rsidRDefault="0040093F" w:rsidP="004209B7">
            <w:pPr>
              <w:jc w:val="center"/>
              <w:rPr>
                <w:rFonts w:ascii="Arial" w:hAnsi="Arial" w:cs="Arial"/>
                <w:sz w:val="18"/>
                <w:szCs w:val="18"/>
              </w:rPr>
            </w:pPr>
          </w:p>
        </w:tc>
        <w:tc>
          <w:tcPr>
            <w:tcW w:w="1757" w:type="dxa"/>
          </w:tcPr>
          <w:p w14:paraId="66AC48D3" w14:textId="77777777" w:rsidR="0040093F" w:rsidRPr="00B824A8" w:rsidRDefault="0040093F" w:rsidP="004209B7">
            <w:pPr>
              <w:jc w:val="center"/>
              <w:rPr>
                <w:rFonts w:ascii="Arial" w:hAnsi="Arial" w:cs="Arial"/>
                <w:sz w:val="18"/>
                <w:szCs w:val="18"/>
              </w:rPr>
            </w:pPr>
          </w:p>
        </w:tc>
        <w:tc>
          <w:tcPr>
            <w:tcW w:w="1785" w:type="dxa"/>
          </w:tcPr>
          <w:p w14:paraId="7A72BCA9" w14:textId="77777777" w:rsidR="0040093F" w:rsidRPr="00B824A8" w:rsidRDefault="0040093F" w:rsidP="004209B7">
            <w:pPr>
              <w:jc w:val="center"/>
              <w:rPr>
                <w:rFonts w:ascii="Arial" w:hAnsi="Arial" w:cs="Arial"/>
                <w:sz w:val="18"/>
                <w:szCs w:val="18"/>
              </w:rPr>
            </w:pPr>
          </w:p>
        </w:tc>
      </w:tr>
      <w:tr w:rsidR="0040093F" w:rsidRPr="00B824A8" w14:paraId="1A3F2ECE" w14:textId="77777777" w:rsidTr="004209B7">
        <w:tc>
          <w:tcPr>
            <w:tcW w:w="3960" w:type="dxa"/>
          </w:tcPr>
          <w:p w14:paraId="45BF1CD8" w14:textId="77777777" w:rsidR="0040093F" w:rsidRPr="00B824A8" w:rsidRDefault="0040093F" w:rsidP="004209B7">
            <w:pPr>
              <w:rPr>
                <w:rFonts w:ascii="Arial" w:hAnsi="Arial" w:cs="Arial"/>
                <w:sz w:val="18"/>
                <w:szCs w:val="18"/>
              </w:rPr>
            </w:pPr>
            <w:r w:rsidRPr="00B824A8">
              <w:rPr>
                <w:rFonts w:ascii="Arial" w:hAnsi="Arial" w:cs="Arial"/>
                <w:sz w:val="18"/>
                <w:szCs w:val="18"/>
              </w:rPr>
              <w:t>Effects and role of genetics in auditory function, diagnosis, and management of hearing loss</w:t>
            </w:r>
          </w:p>
        </w:tc>
        <w:tc>
          <w:tcPr>
            <w:tcW w:w="1824" w:type="dxa"/>
          </w:tcPr>
          <w:p w14:paraId="4FC25A0B" w14:textId="77777777" w:rsidR="0040093F" w:rsidRPr="00B824A8" w:rsidRDefault="0040093F" w:rsidP="004209B7">
            <w:pPr>
              <w:jc w:val="center"/>
              <w:rPr>
                <w:rFonts w:ascii="Arial" w:hAnsi="Arial" w:cs="Arial"/>
                <w:sz w:val="18"/>
                <w:szCs w:val="18"/>
              </w:rPr>
            </w:pPr>
          </w:p>
        </w:tc>
        <w:tc>
          <w:tcPr>
            <w:tcW w:w="1800" w:type="dxa"/>
          </w:tcPr>
          <w:p w14:paraId="6E052E16" w14:textId="77777777" w:rsidR="0040093F" w:rsidRPr="00B824A8" w:rsidRDefault="0040093F" w:rsidP="004209B7">
            <w:pPr>
              <w:jc w:val="center"/>
              <w:rPr>
                <w:rFonts w:ascii="Arial" w:hAnsi="Arial" w:cs="Arial"/>
                <w:sz w:val="18"/>
                <w:szCs w:val="18"/>
              </w:rPr>
            </w:pPr>
          </w:p>
        </w:tc>
        <w:tc>
          <w:tcPr>
            <w:tcW w:w="1800" w:type="dxa"/>
          </w:tcPr>
          <w:p w14:paraId="57C5F6E1" w14:textId="77777777" w:rsidR="0040093F" w:rsidRPr="00B824A8" w:rsidRDefault="0040093F" w:rsidP="004209B7">
            <w:pPr>
              <w:jc w:val="center"/>
              <w:rPr>
                <w:rFonts w:ascii="Arial" w:hAnsi="Arial" w:cs="Arial"/>
                <w:sz w:val="18"/>
                <w:szCs w:val="18"/>
              </w:rPr>
            </w:pPr>
          </w:p>
        </w:tc>
        <w:tc>
          <w:tcPr>
            <w:tcW w:w="1678" w:type="dxa"/>
          </w:tcPr>
          <w:p w14:paraId="609CFD5D" w14:textId="77777777" w:rsidR="0040093F" w:rsidRPr="00B824A8" w:rsidRDefault="0040093F" w:rsidP="004209B7">
            <w:pPr>
              <w:jc w:val="center"/>
              <w:rPr>
                <w:rFonts w:ascii="Arial" w:hAnsi="Arial" w:cs="Arial"/>
                <w:sz w:val="18"/>
                <w:szCs w:val="18"/>
              </w:rPr>
            </w:pPr>
          </w:p>
        </w:tc>
        <w:tc>
          <w:tcPr>
            <w:tcW w:w="1757" w:type="dxa"/>
          </w:tcPr>
          <w:p w14:paraId="01B0BAA5" w14:textId="77777777" w:rsidR="0040093F" w:rsidRPr="00B824A8" w:rsidRDefault="0040093F" w:rsidP="004209B7">
            <w:pPr>
              <w:jc w:val="center"/>
              <w:rPr>
                <w:rFonts w:ascii="Arial" w:hAnsi="Arial" w:cs="Arial"/>
                <w:sz w:val="18"/>
                <w:szCs w:val="18"/>
              </w:rPr>
            </w:pPr>
          </w:p>
        </w:tc>
        <w:tc>
          <w:tcPr>
            <w:tcW w:w="1785" w:type="dxa"/>
          </w:tcPr>
          <w:p w14:paraId="73F507F5" w14:textId="77777777" w:rsidR="0040093F" w:rsidRPr="00B824A8" w:rsidRDefault="0040093F" w:rsidP="004209B7">
            <w:pPr>
              <w:jc w:val="center"/>
              <w:rPr>
                <w:rFonts w:ascii="Arial" w:hAnsi="Arial" w:cs="Arial"/>
                <w:sz w:val="18"/>
                <w:szCs w:val="18"/>
              </w:rPr>
            </w:pPr>
          </w:p>
        </w:tc>
      </w:tr>
      <w:tr w:rsidR="0040093F" w:rsidRPr="00B824A8" w14:paraId="67FCAE6F" w14:textId="77777777" w:rsidTr="004209B7">
        <w:tc>
          <w:tcPr>
            <w:tcW w:w="3960" w:type="dxa"/>
          </w:tcPr>
          <w:p w14:paraId="04F35581" w14:textId="77777777" w:rsidR="0040093F" w:rsidRPr="00B824A8" w:rsidRDefault="0040093F" w:rsidP="004209B7">
            <w:pPr>
              <w:rPr>
                <w:rFonts w:ascii="Arial" w:hAnsi="Arial" w:cs="Arial"/>
                <w:sz w:val="18"/>
                <w:szCs w:val="18"/>
              </w:rPr>
            </w:pPr>
            <w:r w:rsidRPr="00B824A8">
              <w:rPr>
                <w:rFonts w:ascii="Arial" w:hAnsi="Arial" w:cs="Arial"/>
                <w:sz w:val="18"/>
                <w:szCs w:val="18"/>
              </w:rPr>
              <w:t>Effects and role of genetics in vestibular function, diagnosis, and management of vestibular disorders</w:t>
            </w:r>
          </w:p>
        </w:tc>
        <w:tc>
          <w:tcPr>
            <w:tcW w:w="1824" w:type="dxa"/>
          </w:tcPr>
          <w:p w14:paraId="0623DFFA" w14:textId="77777777" w:rsidR="0040093F" w:rsidRPr="00B824A8" w:rsidRDefault="0040093F" w:rsidP="004209B7">
            <w:pPr>
              <w:jc w:val="center"/>
              <w:rPr>
                <w:rFonts w:ascii="Arial" w:hAnsi="Arial" w:cs="Arial"/>
                <w:sz w:val="18"/>
                <w:szCs w:val="18"/>
              </w:rPr>
            </w:pPr>
          </w:p>
        </w:tc>
        <w:tc>
          <w:tcPr>
            <w:tcW w:w="1800" w:type="dxa"/>
          </w:tcPr>
          <w:p w14:paraId="29543072" w14:textId="77777777" w:rsidR="0040093F" w:rsidRPr="00B824A8" w:rsidRDefault="0040093F" w:rsidP="004209B7">
            <w:pPr>
              <w:jc w:val="center"/>
              <w:rPr>
                <w:rFonts w:ascii="Arial" w:hAnsi="Arial" w:cs="Arial"/>
                <w:sz w:val="18"/>
                <w:szCs w:val="18"/>
              </w:rPr>
            </w:pPr>
          </w:p>
        </w:tc>
        <w:tc>
          <w:tcPr>
            <w:tcW w:w="1800" w:type="dxa"/>
          </w:tcPr>
          <w:p w14:paraId="1DD348DA" w14:textId="77777777" w:rsidR="0040093F" w:rsidRPr="00B824A8" w:rsidRDefault="0040093F" w:rsidP="004209B7">
            <w:pPr>
              <w:jc w:val="center"/>
              <w:rPr>
                <w:rFonts w:ascii="Arial" w:hAnsi="Arial" w:cs="Arial"/>
                <w:sz w:val="18"/>
                <w:szCs w:val="18"/>
              </w:rPr>
            </w:pPr>
          </w:p>
        </w:tc>
        <w:tc>
          <w:tcPr>
            <w:tcW w:w="1678" w:type="dxa"/>
          </w:tcPr>
          <w:p w14:paraId="4D9E98F4" w14:textId="77777777" w:rsidR="0040093F" w:rsidRPr="00B824A8" w:rsidRDefault="0040093F" w:rsidP="004209B7">
            <w:pPr>
              <w:jc w:val="center"/>
              <w:rPr>
                <w:rFonts w:ascii="Arial" w:hAnsi="Arial" w:cs="Arial"/>
                <w:sz w:val="18"/>
                <w:szCs w:val="18"/>
              </w:rPr>
            </w:pPr>
          </w:p>
        </w:tc>
        <w:tc>
          <w:tcPr>
            <w:tcW w:w="1757" w:type="dxa"/>
          </w:tcPr>
          <w:p w14:paraId="585EA699" w14:textId="77777777" w:rsidR="0040093F" w:rsidRPr="00B824A8" w:rsidRDefault="0040093F" w:rsidP="004209B7">
            <w:pPr>
              <w:jc w:val="center"/>
              <w:rPr>
                <w:rFonts w:ascii="Arial" w:hAnsi="Arial" w:cs="Arial"/>
                <w:sz w:val="18"/>
                <w:szCs w:val="18"/>
              </w:rPr>
            </w:pPr>
          </w:p>
        </w:tc>
        <w:tc>
          <w:tcPr>
            <w:tcW w:w="1785" w:type="dxa"/>
          </w:tcPr>
          <w:p w14:paraId="422A333E" w14:textId="77777777" w:rsidR="0040093F" w:rsidRPr="00B824A8" w:rsidRDefault="0040093F" w:rsidP="004209B7">
            <w:pPr>
              <w:jc w:val="center"/>
              <w:rPr>
                <w:rFonts w:ascii="Arial" w:hAnsi="Arial" w:cs="Arial"/>
                <w:sz w:val="18"/>
                <w:szCs w:val="18"/>
              </w:rPr>
            </w:pPr>
          </w:p>
        </w:tc>
      </w:tr>
      <w:tr w:rsidR="0040093F" w:rsidRPr="00B824A8" w14:paraId="41BECFB3" w14:textId="77777777" w:rsidTr="004209B7">
        <w:tc>
          <w:tcPr>
            <w:tcW w:w="3960" w:type="dxa"/>
          </w:tcPr>
          <w:p w14:paraId="63BCBB27" w14:textId="77777777" w:rsidR="0040093F" w:rsidRPr="00B824A8" w:rsidRDefault="0040093F" w:rsidP="004209B7">
            <w:pPr>
              <w:rPr>
                <w:rFonts w:ascii="Arial" w:hAnsi="Arial" w:cs="Arial"/>
                <w:sz w:val="18"/>
                <w:szCs w:val="18"/>
              </w:rPr>
            </w:pPr>
            <w:r w:rsidRPr="00B824A8">
              <w:rPr>
                <w:rFonts w:ascii="Arial" w:hAnsi="Arial" w:cs="Arial"/>
                <w:sz w:val="18"/>
                <w:szCs w:val="18"/>
              </w:rPr>
              <w:t>Effects of chemicals and other noxious elements on auditory and vestibular function</w:t>
            </w:r>
          </w:p>
        </w:tc>
        <w:tc>
          <w:tcPr>
            <w:tcW w:w="1824" w:type="dxa"/>
          </w:tcPr>
          <w:p w14:paraId="5A64B769" w14:textId="77777777" w:rsidR="0040093F" w:rsidRPr="00B824A8" w:rsidRDefault="0040093F" w:rsidP="004209B7">
            <w:pPr>
              <w:jc w:val="center"/>
              <w:rPr>
                <w:rFonts w:ascii="Arial" w:hAnsi="Arial" w:cs="Arial"/>
                <w:sz w:val="18"/>
                <w:szCs w:val="18"/>
              </w:rPr>
            </w:pPr>
          </w:p>
        </w:tc>
        <w:tc>
          <w:tcPr>
            <w:tcW w:w="1800" w:type="dxa"/>
          </w:tcPr>
          <w:p w14:paraId="64DD14BA" w14:textId="77777777" w:rsidR="0040093F" w:rsidRPr="00B824A8" w:rsidRDefault="0040093F" w:rsidP="004209B7">
            <w:pPr>
              <w:jc w:val="center"/>
              <w:rPr>
                <w:rFonts w:ascii="Arial" w:hAnsi="Arial" w:cs="Arial"/>
                <w:sz w:val="18"/>
                <w:szCs w:val="18"/>
              </w:rPr>
            </w:pPr>
          </w:p>
        </w:tc>
        <w:tc>
          <w:tcPr>
            <w:tcW w:w="1800" w:type="dxa"/>
          </w:tcPr>
          <w:p w14:paraId="10711EC1" w14:textId="77777777" w:rsidR="0040093F" w:rsidRPr="00B824A8" w:rsidRDefault="0040093F" w:rsidP="004209B7">
            <w:pPr>
              <w:jc w:val="center"/>
              <w:rPr>
                <w:rFonts w:ascii="Arial" w:hAnsi="Arial" w:cs="Arial"/>
                <w:sz w:val="18"/>
                <w:szCs w:val="18"/>
              </w:rPr>
            </w:pPr>
          </w:p>
        </w:tc>
        <w:tc>
          <w:tcPr>
            <w:tcW w:w="1678" w:type="dxa"/>
          </w:tcPr>
          <w:p w14:paraId="5EB59D44" w14:textId="77777777" w:rsidR="0040093F" w:rsidRPr="00B824A8" w:rsidRDefault="0040093F" w:rsidP="004209B7">
            <w:pPr>
              <w:jc w:val="center"/>
              <w:rPr>
                <w:rFonts w:ascii="Arial" w:hAnsi="Arial" w:cs="Arial"/>
                <w:sz w:val="18"/>
                <w:szCs w:val="18"/>
              </w:rPr>
            </w:pPr>
          </w:p>
        </w:tc>
        <w:tc>
          <w:tcPr>
            <w:tcW w:w="1757" w:type="dxa"/>
          </w:tcPr>
          <w:p w14:paraId="785F1AA8" w14:textId="77777777" w:rsidR="0040093F" w:rsidRPr="00B824A8" w:rsidRDefault="0040093F" w:rsidP="004209B7">
            <w:pPr>
              <w:jc w:val="center"/>
              <w:rPr>
                <w:rFonts w:ascii="Arial" w:hAnsi="Arial" w:cs="Arial"/>
                <w:sz w:val="18"/>
                <w:szCs w:val="18"/>
              </w:rPr>
            </w:pPr>
          </w:p>
        </w:tc>
        <w:tc>
          <w:tcPr>
            <w:tcW w:w="1785" w:type="dxa"/>
          </w:tcPr>
          <w:p w14:paraId="738EA0E1" w14:textId="77777777" w:rsidR="0040093F" w:rsidRPr="00B824A8" w:rsidRDefault="0040093F" w:rsidP="004209B7">
            <w:pPr>
              <w:jc w:val="center"/>
              <w:rPr>
                <w:rFonts w:ascii="Arial" w:hAnsi="Arial" w:cs="Arial"/>
                <w:sz w:val="18"/>
                <w:szCs w:val="18"/>
              </w:rPr>
            </w:pPr>
          </w:p>
        </w:tc>
      </w:tr>
      <w:tr w:rsidR="0040093F" w:rsidRPr="00B824A8" w14:paraId="20A2D697" w14:textId="77777777" w:rsidTr="004209B7">
        <w:tc>
          <w:tcPr>
            <w:tcW w:w="3960" w:type="dxa"/>
          </w:tcPr>
          <w:p w14:paraId="5032D886" w14:textId="77777777" w:rsidR="0040093F" w:rsidRPr="00B824A8" w:rsidRDefault="0040093F" w:rsidP="004209B7">
            <w:pPr>
              <w:rPr>
                <w:rFonts w:ascii="Arial" w:hAnsi="Arial" w:cs="Arial"/>
                <w:sz w:val="18"/>
                <w:szCs w:val="18"/>
              </w:rPr>
            </w:pPr>
            <w:r w:rsidRPr="00B824A8">
              <w:rPr>
                <w:rFonts w:ascii="Arial" w:hAnsi="Arial" w:cs="Arial"/>
                <w:sz w:val="18"/>
                <w:szCs w:val="18"/>
              </w:rPr>
              <w:t>Effects of pathophysiology on the auditory, vestibular, and related body systems</w:t>
            </w:r>
          </w:p>
        </w:tc>
        <w:tc>
          <w:tcPr>
            <w:tcW w:w="1824" w:type="dxa"/>
          </w:tcPr>
          <w:p w14:paraId="49A965FE" w14:textId="77777777" w:rsidR="0040093F" w:rsidRPr="00B824A8" w:rsidRDefault="0040093F" w:rsidP="004209B7">
            <w:pPr>
              <w:jc w:val="center"/>
              <w:rPr>
                <w:rFonts w:ascii="Arial" w:hAnsi="Arial" w:cs="Arial"/>
                <w:sz w:val="18"/>
                <w:szCs w:val="18"/>
              </w:rPr>
            </w:pPr>
          </w:p>
        </w:tc>
        <w:tc>
          <w:tcPr>
            <w:tcW w:w="1800" w:type="dxa"/>
          </w:tcPr>
          <w:p w14:paraId="02BAAEE6" w14:textId="77777777" w:rsidR="0040093F" w:rsidRPr="00B824A8" w:rsidRDefault="0040093F" w:rsidP="004209B7">
            <w:pPr>
              <w:jc w:val="center"/>
              <w:rPr>
                <w:rFonts w:ascii="Arial" w:hAnsi="Arial" w:cs="Arial"/>
                <w:sz w:val="18"/>
                <w:szCs w:val="18"/>
              </w:rPr>
            </w:pPr>
          </w:p>
        </w:tc>
        <w:tc>
          <w:tcPr>
            <w:tcW w:w="1800" w:type="dxa"/>
          </w:tcPr>
          <w:p w14:paraId="4ED45710" w14:textId="77777777" w:rsidR="0040093F" w:rsidRPr="00B824A8" w:rsidRDefault="0040093F" w:rsidP="004209B7">
            <w:pPr>
              <w:jc w:val="center"/>
              <w:rPr>
                <w:rFonts w:ascii="Arial" w:hAnsi="Arial" w:cs="Arial"/>
                <w:sz w:val="18"/>
                <w:szCs w:val="18"/>
              </w:rPr>
            </w:pPr>
          </w:p>
        </w:tc>
        <w:tc>
          <w:tcPr>
            <w:tcW w:w="1678" w:type="dxa"/>
          </w:tcPr>
          <w:p w14:paraId="431CF2C8" w14:textId="77777777" w:rsidR="0040093F" w:rsidRPr="00B824A8" w:rsidRDefault="0040093F" w:rsidP="004209B7">
            <w:pPr>
              <w:jc w:val="center"/>
              <w:rPr>
                <w:rFonts w:ascii="Arial" w:hAnsi="Arial" w:cs="Arial"/>
                <w:sz w:val="18"/>
                <w:szCs w:val="18"/>
              </w:rPr>
            </w:pPr>
          </w:p>
        </w:tc>
        <w:tc>
          <w:tcPr>
            <w:tcW w:w="1757" w:type="dxa"/>
          </w:tcPr>
          <w:p w14:paraId="489AB7B3" w14:textId="77777777" w:rsidR="0040093F" w:rsidRPr="00B824A8" w:rsidRDefault="0040093F" w:rsidP="004209B7">
            <w:pPr>
              <w:jc w:val="center"/>
              <w:rPr>
                <w:rFonts w:ascii="Arial" w:hAnsi="Arial" w:cs="Arial"/>
                <w:sz w:val="18"/>
                <w:szCs w:val="18"/>
              </w:rPr>
            </w:pPr>
          </w:p>
        </w:tc>
        <w:tc>
          <w:tcPr>
            <w:tcW w:w="1785" w:type="dxa"/>
          </w:tcPr>
          <w:p w14:paraId="72862E15" w14:textId="77777777" w:rsidR="0040093F" w:rsidRPr="00B824A8" w:rsidRDefault="0040093F" w:rsidP="004209B7">
            <w:pPr>
              <w:jc w:val="center"/>
              <w:rPr>
                <w:rFonts w:ascii="Arial" w:hAnsi="Arial" w:cs="Arial"/>
                <w:sz w:val="18"/>
                <w:szCs w:val="18"/>
              </w:rPr>
            </w:pPr>
          </w:p>
        </w:tc>
      </w:tr>
      <w:tr w:rsidR="0040093F" w:rsidRPr="00B824A8" w14:paraId="37A89475" w14:textId="77777777" w:rsidTr="004209B7">
        <w:tc>
          <w:tcPr>
            <w:tcW w:w="3960" w:type="dxa"/>
          </w:tcPr>
          <w:p w14:paraId="220F152E" w14:textId="77777777" w:rsidR="0040093F" w:rsidRPr="00B824A8" w:rsidRDefault="0040093F" w:rsidP="004209B7">
            <w:pPr>
              <w:rPr>
                <w:rFonts w:ascii="Arial" w:hAnsi="Arial" w:cs="Arial"/>
                <w:sz w:val="18"/>
                <w:szCs w:val="18"/>
              </w:rPr>
            </w:pPr>
            <w:r w:rsidRPr="00B824A8">
              <w:rPr>
                <w:rFonts w:ascii="Arial" w:hAnsi="Arial" w:cs="Arial"/>
                <w:sz w:val="18"/>
                <w:szCs w:val="18"/>
              </w:rPr>
              <w:t>Medical and surgical interventions that may be used to treat the results of pathophysiology in these systems</w:t>
            </w:r>
          </w:p>
        </w:tc>
        <w:tc>
          <w:tcPr>
            <w:tcW w:w="1824" w:type="dxa"/>
          </w:tcPr>
          <w:p w14:paraId="37AC53A3" w14:textId="77777777" w:rsidR="0040093F" w:rsidRPr="00B824A8" w:rsidRDefault="0040093F" w:rsidP="004209B7">
            <w:pPr>
              <w:jc w:val="center"/>
              <w:rPr>
                <w:rFonts w:ascii="Arial" w:hAnsi="Arial" w:cs="Arial"/>
                <w:sz w:val="18"/>
                <w:szCs w:val="18"/>
              </w:rPr>
            </w:pPr>
          </w:p>
        </w:tc>
        <w:tc>
          <w:tcPr>
            <w:tcW w:w="1800" w:type="dxa"/>
          </w:tcPr>
          <w:p w14:paraId="69116A75" w14:textId="77777777" w:rsidR="0040093F" w:rsidRPr="00B824A8" w:rsidRDefault="0040093F" w:rsidP="004209B7">
            <w:pPr>
              <w:jc w:val="center"/>
              <w:rPr>
                <w:rFonts w:ascii="Arial" w:hAnsi="Arial" w:cs="Arial"/>
                <w:sz w:val="18"/>
                <w:szCs w:val="18"/>
              </w:rPr>
            </w:pPr>
          </w:p>
        </w:tc>
        <w:tc>
          <w:tcPr>
            <w:tcW w:w="1800" w:type="dxa"/>
          </w:tcPr>
          <w:p w14:paraId="5C2DE6F7" w14:textId="77777777" w:rsidR="0040093F" w:rsidRPr="00B824A8" w:rsidRDefault="0040093F" w:rsidP="004209B7">
            <w:pPr>
              <w:jc w:val="center"/>
              <w:rPr>
                <w:rFonts w:ascii="Arial" w:hAnsi="Arial" w:cs="Arial"/>
                <w:sz w:val="18"/>
                <w:szCs w:val="18"/>
              </w:rPr>
            </w:pPr>
          </w:p>
        </w:tc>
        <w:tc>
          <w:tcPr>
            <w:tcW w:w="1678" w:type="dxa"/>
          </w:tcPr>
          <w:p w14:paraId="6802711D" w14:textId="77777777" w:rsidR="0040093F" w:rsidRPr="00B824A8" w:rsidRDefault="0040093F" w:rsidP="004209B7">
            <w:pPr>
              <w:jc w:val="center"/>
              <w:rPr>
                <w:rFonts w:ascii="Arial" w:hAnsi="Arial" w:cs="Arial"/>
                <w:sz w:val="18"/>
                <w:szCs w:val="18"/>
              </w:rPr>
            </w:pPr>
          </w:p>
        </w:tc>
        <w:tc>
          <w:tcPr>
            <w:tcW w:w="1757" w:type="dxa"/>
          </w:tcPr>
          <w:p w14:paraId="40BA4824" w14:textId="77777777" w:rsidR="0040093F" w:rsidRPr="00B824A8" w:rsidRDefault="0040093F" w:rsidP="004209B7">
            <w:pPr>
              <w:jc w:val="center"/>
              <w:rPr>
                <w:rFonts w:ascii="Arial" w:hAnsi="Arial" w:cs="Arial"/>
                <w:sz w:val="18"/>
                <w:szCs w:val="18"/>
              </w:rPr>
            </w:pPr>
          </w:p>
        </w:tc>
        <w:tc>
          <w:tcPr>
            <w:tcW w:w="1785" w:type="dxa"/>
          </w:tcPr>
          <w:p w14:paraId="456E686A" w14:textId="77777777" w:rsidR="0040093F" w:rsidRPr="00B824A8" w:rsidRDefault="0040093F" w:rsidP="004209B7">
            <w:pPr>
              <w:jc w:val="center"/>
              <w:rPr>
                <w:rFonts w:ascii="Arial" w:hAnsi="Arial" w:cs="Arial"/>
                <w:sz w:val="18"/>
                <w:szCs w:val="18"/>
              </w:rPr>
            </w:pPr>
          </w:p>
        </w:tc>
      </w:tr>
      <w:tr w:rsidR="0040093F" w:rsidRPr="00B824A8" w14:paraId="4CED8C52" w14:textId="77777777" w:rsidTr="004209B7">
        <w:tc>
          <w:tcPr>
            <w:tcW w:w="3960" w:type="dxa"/>
          </w:tcPr>
          <w:p w14:paraId="59542033" w14:textId="77777777" w:rsidR="0040093F" w:rsidRPr="00B824A8" w:rsidRDefault="0040093F" w:rsidP="004209B7">
            <w:pPr>
              <w:rPr>
                <w:rFonts w:ascii="Arial" w:hAnsi="Arial" w:cs="Arial"/>
                <w:sz w:val="18"/>
                <w:szCs w:val="18"/>
              </w:rPr>
            </w:pPr>
            <w:r w:rsidRPr="00B824A8">
              <w:rPr>
                <w:rFonts w:ascii="Arial" w:hAnsi="Arial" w:cs="Arial"/>
                <w:sz w:val="18"/>
                <w:szCs w:val="18"/>
              </w:rPr>
              <w:t>Interaction and interdependence of speech, language, and hearing in the discipline of human communication sciences and disorders</w:t>
            </w:r>
          </w:p>
        </w:tc>
        <w:tc>
          <w:tcPr>
            <w:tcW w:w="1824" w:type="dxa"/>
          </w:tcPr>
          <w:p w14:paraId="0B641A40" w14:textId="77777777" w:rsidR="0040093F" w:rsidRPr="00B824A8" w:rsidRDefault="0040093F" w:rsidP="004209B7">
            <w:pPr>
              <w:jc w:val="center"/>
              <w:rPr>
                <w:rFonts w:ascii="Arial" w:hAnsi="Arial" w:cs="Arial"/>
                <w:sz w:val="18"/>
                <w:szCs w:val="18"/>
              </w:rPr>
            </w:pPr>
          </w:p>
        </w:tc>
        <w:tc>
          <w:tcPr>
            <w:tcW w:w="1800" w:type="dxa"/>
          </w:tcPr>
          <w:p w14:paraId="1A4FB4F0" w14:textId="77777777" w:rsidR="0040093F" w:rsidRPr="00B824A8" w:rsidRDefault="0040093F" w:rsidP="004209B7">
            <w:pPr>
              <w:jc w:val="center"/>
              <w:rPr>
                <w:rFonts w:ascii="Arial" w:hAnsi="Arial" w:cs="Arial"/>
                <w:sz w:val="18"/>
                <w:szCs w:val="18"/>
              </w:rPr>
            </w:pPr>
          </w:p>
        </w:tc>
        <w:tc>
          <w:tcPr>
            <w:tcW w:w="1800" w:type="dxa"/>
          </w:tcPr>
          <w:p w14:paraId="7EDD0AB0" w14:textId="77777777" w:rsidR="0040093F" w:rsidRPr="00B824A8" w:rsidRDefault="0040093F" w:rsidP="004209B7">
            <w:pPr>
              <w:jc w:val="center"/>
              <w:rPr>
                <w:rFonts w:ascii="Arial" w:hAnsi="Arial" w:cs="Arial"/>
                <w:sz w:val="18"/>
                <w:szCs w:val="18"/>
              </w:rPr>
            </w:pPr>
          </w:p>
        </w:tc>
        <w:tc>
          <w:tcPr>
            <w:tcW w:w="1678" w:type="dxa"/>
          </w:tcPr>
          <w:p w14:paraId="00F0084A" w14:textId="77777777" w:rsidR="0040093F" w:rsidRPr="00B824A8" w:rsidRDefault="0040093F" w:rsidP="004209B7">
            <w:pPr>
              <w:jc w:val="center"/>
              <w:rPr>
                <w:rFonts w:ascii="Arial" w:hAnsi="Arial" w:cs="Arial"/>
                <w:sz w:val="18"/>
                <w:szCs w:val="18"/>
              </w:rPr>
            </w:pPr>
          </w:p>
        </w:tc>
        <w:tc>
          <w:tcPr>
            <w:tcW w:w="1757" w:type="dxa"/>
          </w:tcPr>
          <w:p w14:paraId="137AA639" w14:textId="77777777" w:rsidR="0040093F" w:rsidRPr="00B824A8" w:rsidRDefault="0040093F" w:rsidP="004209B7">
            <w:pPr>
              <w:jc w:val="center"/>
              <w:rPr>
                <w:rFonts w:ascii="Arial" w:hAnsi="Arial" w:cs="Arial"/>
                <w:sz w:val="18"/>
                <w:szCs w:val="18"/>
              </w:rPr>
            </w:pPr>
          </w:p>
        </w:tc>
        <w:tc>
          <w:tcPr>
            <w:tcW w:w="1785" w:type="dxa"/>
          </w:tcPr>
          <w:p w14:paraId="63479A0B" w14:textId="77777777" w:rsidR="0040093F" w:rsidRPr="00B824A8" w:rsidRDefault="0040093F" w:rsidP="004209B7">
            <w:pPr>
              <w:jc w:val="center"/>
              <w:rPr>
                <w:rFonts w:ascii="Arial" w:hAnsi="Arial" w:cs="Arial"/>
                <w:sz w:val="18"/>
                <w:szCs w:val="18"/>
              </w:rPr>
            </w:pPr>
          </w:p>
        </w:tc>
      </w:tr>
      <w:tr w:rsidR="0040093F" w:rsidRPr="00B824A8" w14:paraId="2EA11401" w14:textId="77777777" w:rsidTr="004209B7">
        <w:tc>
          <w:tcPr>
            <w:tcW w:w="3960" w:type="dxa"/>
          </w:tcPr>
          <w:p w14:paraId="502D12BC" w14:textId="77777777" w:rsidR="0040093F" w:rsidRPr="00B824A8" w:rsidRDefault="0040093F" w:rsidP="004209B7">
            <w:pPr>
              <w:rPr>
                <w:rFonts w:ascii="Arial" w:hAnsi="Arial" w:cs="Arial"/>
                <w:sz w:val="18"/>
                <w:szCs w:val="18"/>
              </w:rPr>
            </w:pPr>
            <w:r w:rsidRPr="00B824A8">
              <w:rPr>
                <w:rFonts w:ascii="Arial" w:hAnsi="Arial" w:cs="Arial"/>
                <w:sz w:val="18"/>
                <w:szCs w:val="18"/>
              </w:rPr>
              <w:t xml:space="preserve">Effects of hearing loss on the speech and language characteristics of individuals across </w:t>
            </w:r>
            <w:r w:rsidRPr="00B824A8">
              <w:rPr>
                <w:rFonts w:ascii="Arial" w:hAnsi="Arial" w:cs="Arial"/>
                <w:sz w:val="18"/>
                <w:szCs w:val="18"/>
              </w:rPr>
              <w:lastRenderedPageBreak/>
              <w:t>the life span and the continuum of care</w:t>
            </w:r>
          </w:p>
        </w:tc>
        <w:tc>
          <w:tcPr>
            <w:tcW w:w="1824" w:type="dxa"/>
          </w:tcPr>
          <w:p w14:paraId="6C34942E" w14:textId="77777777" w:rsidR="0040093F" w:rsidRPr="00B824A8" w:rsidRDefault="0040093F" w:rsidP="004209B7">
            <w:pPr>
              <w:jc w:val="center"/>
              <w:rPr>
                <w:rFonts w:ascii="Arial" w:hAnsi="Arial" w:cs="Arial"/>
                <w:sz w:val="18"/>
                <w:szCs w:val="18"/>
              </w:rPr>
            </w:pPr>
          </w:p>
        </w:tc>
        <w:tc>
          <w:tcPr>
            <w:tcW w:w="1800" w:type="dxa"/>
          </w:tcPr>
          <w:p w14:paraId="38259967" w14:textId="77777777" w:rsidR="0040093F" w:rsidRPr="00B824A8" w:rsidRDefault="0040093F" w:rsidP="004209B7">
            <w:pPr>
              <w:jc w:val="center"/>
              <w:rPr>
                <w:rFonts w:ascii="Arial" w:hAnsi="Arial" w:cs="Arial"/>
                <w:sz w:val="18"/>
                <w:szCs w:val="18"/>
              </w:rPr>
            </w:pPr>
          </w:p>
        </w:tc>
        <w:tc>
          <w:tcPr>
            <w:tcW w:w="1800" w:type="dxa"/>
          </w:tcPr>
          <w:p w14:paraId="157AE574" w14:textId="77777777" w:rsidR="0040093F" w:rsidRPr="00B824A8" w:rsidRDefault="0040093F" w:rsidP="004209B7">
            <w:pPr>
              <w:jc w:val="center"/>
              <w:rPr>
                <w:rFonts w:ascii="Arial" w:hAnsi="Arial" w:cs="Arial"/>
                <w:sz w:val="18"/>
                <w:szCs w:val="18"/>
              </w:rPr>
            </w:pPr>
          </w:p>
        </w:tc>
        <w:tc>
          <w:tcPr>
            <w:tcW w:w="1678" w:type="dxa"/>
          </w:tcPr>
          <w:p w14:paraId="26C14F3C" w14:textId="77777777" w:rsidR="0040093F" w:rsidRPr="00B824A8" w:rsidRDefault="0040093F" w:rsidP="004209B7">
            <w:pPr>
              <w:jc w:val="center"/>
              <w:rPr>
                <w:rFonts w:ascii="Arial" w:hAnsi="Arial" w:cs="Arial"/>
                <w:sz w:val="18"/>
                <w:szCs w:val="18"/>
              </w:rPr>
            </w:pPr>
          </w:p>
        </w:tc>
        <w:tc>
          <w:tcPr>
            <w:tcW w:w="1757" w:type="dxa"/>
          </w:tcPr>
          <w:p w14:paraId="61097E32" w14:textId="77777777" w:rsidR="0040093F" w:rsidRPr="00B824A8" w:rsidRDefault="0040093F" w:rsidP="004209B7">
            <w:pPr>
              <w:jc w:val="center"/>
              <w:rPr>
                <w:rFonts w:ascii="Arial" w:hAnsi="Arial" w:cs="Arial"/>
                <w:sz w:val="18"/>
                <w:szCs w:val="18"/>
              </w:rPr>
            </w:pPr>
          </w:p>
        </w:tc>
        <w:tc>
          <w:tcPr>
            <w:tcW w:w="1785" w:type="dxa"/>
          </w:tcPr>
          <w:p w14:paraId="443B365B" w14:textId="77777777" w:rsidR="0040093F" w:rsidRPr="00B824A8" w:rsidRDefault="0040093F" w:rsidP="004209B7">
            <w:pPr>
              <w:jc w:val="center"/>
              <w:rPr>
                <w:rFonts w:ascii="Arial" w:hAnsi="Arial" w:cs="Arial"/>
                <w:sz w:val="18"/>
                <w:szCs w:val="18"/>
              </w:rPr>
            </w:pPr>
          </w:p>
        </w:tc>
      </w:tr>
      <w:tr w:rsidR="0040093F" w:rsidRPr="00B824A8" w14:paraId="6CC318A9" w14:textId="77777777" w:rsidTr="004209B7">
        <w:tc>
          <w:tcPr>
            <w:tcW w:w="3960" w:type="dxa"/>
          </w:tcPr>
          <w:p w14:paraId="7489471F" w14:textId="77777777" w:rsidR="0040093F" w:rsidRPr="00B824A8" w:rsidRDefault="0040093F" w:rsidP="004209B7">
            <w:pPr>
              <w:rPr>
                <w:rFonts w:ascii="Arial" w:hAnsi="Arial" w:cs="Arial"/>
                <w:sz w:val="18"/>
                <w:szCs w:val="18"/>
              </w:rPr>
            </w:pPr>
            <w:r w:rsidRPr="00B824A8">
              <w:rPr>
                <w:rFonts w:ascii="Arial" w:hAnsi="Arial" w:cs="Arial"/>
                <w:sz w:val="18"/>
                <w:szCs w:val="18"/>
              </w:rPr>
              <w:t>Effects of hearing impairment on educational, vocational, social, and psychological function and, consequently, on full and active participation in life activities</w:t>
            </w:r>
          </w:p>
        </w:tc>
        <w:tc>
          <w:tcPr>
            <w:tcW w:w="1824" w:type="dxa"/>
          </w:tcPr>
          <w:p w14:paraId="517A6B85" w14:textId="77777777" w:rsidR="0040093F" w:rsidRPr="00B824A8" w:rsidRDefault="0040093F" w:rsidP="004209B7">
            <w:pPr>
              <w:jc w:val="center"/>
              <w:rPr>
                <w:rFonts w:ascii="Arial" w:hAnsi="Arial" w:cs="Arial"/>
                <w:sz w:val="18"/>
                <w:szCs w:val="18"/>
              </w:rPr>
            </w:pPr>
          </w:p>
        </w:tc>
        <w:tc>
          <w:tcPr>
            <w:tcW w:w="1800" w:type="dxa"/>
          </w:tcPr>
          <w:p w14:paraId="607B9F83" w14:textId="77777777" w:rsidR="0040093F" w:rsidRPr="00B824A8" w:rsidRDefault="0040093F" w:rsidP="004209B7">
            <w:pPr>
              <w:jc w:val="center"/>
              <w:rPr>
                <w:rFonts w:ascii="Arial" w:hAnsi="Arial" w:cs="Arial"/>
                <w:sz w:val="18"/>
                <w:szCs w:val="18"/>
              </w:rPr>
            </w:pPr>
          </w:p>
        </w:tc>
        <w:tc>
          <w:tcPr>
            <w:tcW w:w="1800" w:type="dxa"/>
          </w:tcPr>
          <w:p w14:paraId="01A34866" w14:textId="77777777" w:rsidR="0040093F" w:rsidRPr="00B824A8" w:rsidRDefault="0040093F" w:rsidP="004209B7">
            <w:pPr>
              <w:jc w:val="center"/>
              <w:rPr>
                <w:rFonts w:ascii="Arial" w:hAnsi="Arial" w:cs="Arial"/>
                <w:sz w:val="18"/>
                <w:szCs w:val="18"/>
              </w:rPr>
            </w:pPr>
          </w:p>
        </w:tc>
        <w:tc>
          <w:tcPr>
            <w:tcW w:w="1678" w:type="dxa"/>
          </w:tcPr>
          <w:p w14:paraId="701D226E" w14:textId="77777777" w:rsidR="0040093F" w:rsidRPr="00B824A8" w:rsidRDefault="0040093F" w:rsidP="004209B7">
            <w:pPr>
              <w:jc w:val="center"/>
              <w:rPr>
                <w:rFonts w:ascii="Arial" w:hAnsi="Arial" w:cs="Arial"/>
                <w:sz w:val="18"/>
                <w:szCs w:val="18"/>
              </w:rPr>
            </w:pPr>
          </w:p>
        </w:tc>
        <w:tc>
          <w:tcPr>
            <w:tcW w:w="1757" w:type="dxa"/>
          </w:tcPr>
          <w:p w14:paraId="28BECAB4" w14:textId="77777777" w:rsidR="0040093F" w:rsidRPr="00B824A8" w:rsidRDefault="0040093F" w:rsidP="004209B7">
            <w:pPr>
              <w:jc w:val="center"/>
              <w:rPr>
                <w:rFonts w:ascii="Arial" w:hAnsi="Arial" w:cs="Arial"/>
                <w:sz w:val="18"/>
                <w:szCs w:val="18"/>
              </w:rPr>
            </w:pPr>
          </w:p>
        </w:tc>
        <w:tc>
          <w:tcPr>
            <w:tcW w:w="1785" w:type="dxa"/>
          </w:tcPr>
          <w:p w14:paraId="3A731A42" w14:textId="77777777" w:rsidR="0040093F" w:rsidRPr="00B824A8" w:rsidRDefault="0040093F" w:rsidP="004209B7">
            <w:pPr>
              <w:jc w:val="center"/>
              <w:rPr>
                <w:rFonts w:ascii="Arial" w:hAnsi="Arial" w:cs="Arial"/>
                <w:sz w:val="18"/>
                <w:szCs w:val="18"/>
              </w:rPr>
            </w:pPr>
          </w:p>
        </w:tc>
      </w:tr>
      <w:tr w:rsidR="0040093F" w:rsidRPr="00B824A8" w14:paraId="06C08F7F" w14:textId="77777777" w:rsidTr="004209B7">
        <w:tc>
          <w:tcPr>
            <w:tcW w:w="3960" w:type="dxa"/>
          </w:tcPr>
          <w:p w14:paraId="1395FE90" w14:textId="77777777" w:rsidR="0040093F" w:rsidRPr="00B824A8" w:rsidRDefault="0040093F" w:rsidP="004209B7">
            <w:pPr>
              <w:rPr>
                <w:rFonts w:ascii="Arial" w:hAnsi="Arial" w:cs="Arial"/>
                <w:sz w:val="18"/>
                <w:szCs w:val="18"/>
              </w:rPr>
            </w:pPr>
            <w:r w:rsidRPr="00B824A8">
              <w:rPr>
                <w:rFonts w:ascii="Arial" w:hAnsi="Arial" w:cs="Arial"/>
                <w:sz w:val="18"/>
                <w:szCs w:val="18"/>
              </w:rPr>
              <w:t>Physical characteristics and measurement of simple and complex acoustic stimuli</w:t>
            </w:r>
          </w:p>
        </w:tc>
        <w:tc>
          <w:tcPr>
            <w:tcW w:w="1824" w:type="dxa"/>
          </w:tcPr>
          <w:p w14:paraId="7C5394D4" w14:textId="77777777" w:rsidR="0040093F" w:rsidRPr="00B824A8" w:rsidRDefault="0040093F" w:rsidP="004209B7">
            <w:pPr>
              <w:jc w:val="center"/>
              <w:rPr>
                <w:rFonts w:ascii="Arial" w:hAnsi="Arial" w:cs="Arial"/>
                <w:sz w:val="18"/>
                <w:szCs w:val="18"/>
              </w:rPr>
            </w:pPr>
          </w:p>
        </w:tc>
        <w:tc>
          <w:tcPr>
            <w:tcW w:w="1800" w:type="dxa"/>
          </w:tcPr>
          <w:p w14:paraId="2D8183E6" w14:textId="77777777" w:rsidR="0040093F" w:rsidRPr="00B824A8" w:rsidRDefault="0040093F" w:rsidP="004209B7">
            <w:pPr>
              <w:jc w:val="center"/>
              <w:rPr>
                <w:rFonts w:ascii="Arial" w:hAnsi="Arial" w:cs="Arial"/>
                <w:sz w:val="18"/>
                <w:szCs w:val="18"/>
              </w:rPr>
            </w:pPr>
          </w:p>
        </w:tc>
        <w:tc>
          <w:tcPr>
            <w:tcW w:w="1800" w:type="dxa"/>
          </w:tcPr>
          <w:p w14:paraId="5CADE432" w14:textId="77777777" w:rsidR="0040093F" w:rsidRPr="00B824A8" w:rsidRDefault="0040093F" w:rsidP="004209B7">
            <w:pPr>
              <w:jc w:val="center"/>
              <w:rPr>
                <w:rFonts w:ascii="Arial" w:hAnsi="Arial" w:cs="Arial"/>
                <w:sz w:val="18"/>
                <w:szCs w:val="18"/>
              </w:rPr>
            </w:pPr>
          </w:p>
        </w:tc>
        <w:tc>
          <w:tcPr>
            <w:tcW w:w="1678" w:type="dxa"/>
          </w:tcPr>
          <w:p w14:paraId="1618439C" w14:textId="77777777" w:rsidR="0040093F" w:rsidRPr="00B824A8" w:rsidRDefault="0040093F" w:rsidP="004209B7">
            <w:pPr>
              <w:jc w:val="center"/>
              <w:rPr>
                <w:rFonts w:ascii="Arial" w:hAnsi="Arial" w:cs="Arial"/>
                <w:sz w:val="18"/>
                <w:szCs w:val="18"/>
              </w:rPr>
            </w:pPr>
          </w:p>
        </w:tc>
        <w:tc>
          <w:tcPr>
            <w:tcW w:w="1757" w:type="dxa"/>
          </w:tcPr>
          <w:p w14:paraId="3BE66B4C" w14:textId="77777777" w:rsidR="0040093F" w:rsidRPr="00B824A8" w:rsidRDefault="0040093F" w:rsidP="004209B7">
            <w:pPr>
              <w:jc w:val="center"/>
              <w:rPr>
                <w:rFonts w:ascii="Arial" w:hAnsi="Arial" w:cs="Arial"/>
                <w:sz w:val="18"/>
                <w:szCs w:val="18"/>
              </w:rPr>
            </w:pPr>
          </w:p>
        </w:tc>
        <w:tc>
          <w:tcPr>
            <w:tcW w:w="1785" w:type="dxa"/>
          </w:tcPr>
          <w:p w14:paraId="11AF2239" w14:textId="77777777" w:rsidR="0040093F" w:rsidRPr="00B824A8" w:rsidRDefault="0040093F" w:rsidP="004209B7">
            <w:pPr>
              <w:jc w:val="center"/>
              <w:rPr>
                <w:rFonts w:ascii="Arial" w:hAnsi="Arial" w:cs="Arial"/>
                <w:sz w:val="18"/>
                <w:szCs w:val="18"/>
              </w:rPr>
            </w:pPr>
          </w:p>
        </w:tc>
      </w:tr>
      <w:tr w:rsidR="0040093F" w:rsidRPr="00B824A8" w14:paraId="3CD1016F" w14:textId="77777777" w:rsidTr="004209B7">
        <w:tc>
          <w:tcPr>
            <w:tcW w:w="3960" w:type="dxa"/>
          </w:tcPr>
          <w:p w14:paraId="244DA3C0" w14:textId="77777777" w:rsidR="0040093F" w:rsidRPr="00B824A8" w:rsidRDefault="0040093F" w:rsidP="004209B7">
            <w:pPr>
              <w:rPr>
                <w:rFonts w:ascii="Arial" w:hAnsi="Arial" w:cs="Arial"/>
                <w:sz w:val="18"/>
                <w:szCs w:val="18"/>
              </w:rPr>
            </w:pPr>
            <w:r w:rsidRPr="00B824A8">
              <w:rPr>
                <w:rFonts w:ascii="Arial" w:hAnsi="Arial" w:cs="Arial"/>
                <w:sz w:val="18"/>
                <w:szCs w:val="18"/>
              </w:rPr>
              <w:t>Physical characteristics and measurement of non-acoustic stimuli (e.g., EEG, tactile, electrical signals)</w:t>
            </w:r>
          </w:p>
        </w:tc>
        <w:tc>
          <w:tcPr>
            <w:tcW w:w="1824" w:type="dxa"/>
          </w:tcPr>
          <w:p w14:paraId="518FC175" w14:textId="77777777" w:rsidR="0040093F" w:rsidRPr="00B824A8" w:rsidRDefault="0040093F" w:rsidP="004209B7">
            <w:pPr>
              <w:jc w:val="center"/>
              <w:rPr>
                <w:rFonts w:ascii="Arial" w:hAnsi="Arial" w:cs="Arial"/>
                <w:sz w:val="18"/>
                <w:szCs w:val="18"/>
              </w:rPr>
            </w:pPr>
          </w:p>
        </w:tc>
        <w:tc>
          <w:tcPr>
            <w:tcW w:w="1800" w:type="dxa"/>
          </w:tcPr>
          <w:p w14:paraId="12FD9500" w14:textId="77777777" w:rsidR="0040093F" w:rsidRPr="00B824A8" w:rsidRDefault="0040093F" w:rsidP="004209B7">
            <w:pPr>
              <w:jc w:val="center"/>
              <w:rPr>
                <w:rFonts w:ascii="Arial" w:hAnsi="Arial" w:cs="Arial"/>
                <w:sz w:val="18"/>
                <w:szCs w:val="18"/>
              </w:rPr>
            </w:pPr>
          </w:p>
        </w:tc>
        <w:tc>
          <w:tcPr>
            <w:tcW w:w="1800" w:type="dxa"/>
          </w:tcPr>
          <w:p w14:paraId="2549DF44" w14:textId="77777777" w:rsidR="0040093F" w:rsidRPr="00B824A8" w:rsidRDefault="0040093F" w:rsidP="004209B7">
            <w:pPr>
              <w:jc w:val="center"/>
              <w:rPr>
                <w:rFonts w:ascii="Arial" w:hAnsi="Arial" w:cs="Arial"/>
                <w:sz w:val="18"/>
                <w:szCs w:val="18"/>
              </w:rPr>
            </w:pPr>
          </w:p>
        </w:tc>
        <w:tc>
          <w:tcPr>
            <w:tcW w:w="1678" w:type="dxa"/>
          </w:tcPr>
          <w:p w14:paraId="1E070B5F" w14:textId="77777777" w:rsidR="0040093F" w:rsidRPr="00B824A8" w:rsidRDefault="0040093F" w:rsidP="004209B7">
            <w:pPr>
              <w:jc w:val="center"/>
              <w:rPr>
                <w:rFonts w:ascii="Arial" w:hAnsi="Arial" w:cs="Arial"/>
                <w:sz w:val="18"/>
                <w:szCs w:val="18"/>
              </w:rPr>
            </w:pPr>
          </w:p>
        </w:tc>
        <w:tc>
          <w:tcPr>
            <w:tcW w:w="1757" w:type="dxa"/>
          </w:tcPr>
          <w:p w14:paraId="0F4C02EC" w14:textId="77777777" w:rsidR="0040093F" w:rsidRPr="00B824A8" w:rsidRDefault="0040093F" w:rsidP="004209B7">
            <w:pPr>
              <w:jc w:val="center"/>
              <w:rPr>
                <w:rFonts w:ascii="Arial" w:hAnsi="Arial" w:cs="Arial"/>
                <w:sz w:val="18"/>
                <w:szCs w:val="18"/>
              </w:rPr>
            </w:pPr>
          </w:p>
        </w:tc>
        <w:tc>
          <w:tcPr>
            <w:tcW w:w="1785" w:type="dxa"/>
          </w:tcPr>
          <w:p w14:paraId="7218CF2E" w14:textId="77777777" w:rsidR="0040093F" w:rsidRPr="00B824A8" w:rsidRDefault="0040093F" w:rsidP="004209B7">
            <w:pPr>
              <w:jc w:val="center"/>
              <w:rPr>
                <w:rFonts w:ascii="Arial" w:hAnsi="Arial" w:cs="Arial"/>
                <w:sz w:val="18"/>
                <w:szCs w:val="18"/>
              </w:rPr>
            </w:pPr>
          </w:p>
        </w:tc>
      </w:tr>
      <w:tr w:rsidR="0040093F" w:rsidRPr="00B824A8" w14:paraId="7E44A03C" w14:textId="77777777" w:rsidTr="004209B7">
        <w:tc>
          <w:tcPr>
            <w:tcW w:w="3960" w:type="dxa"/>
          </w:tcPr>
          <w:p w14:paraId="3930E48E" w14:textId="77777777" w:rsidR="0040093F" w:rsidRPr="00B824A8" w:rsidRDefault="0040093F" w:rsidP="004209B7">
            <w:pPr>
              <w:rPr>
                <w:rFonts w:ascii="Arial" w:hAnsi="Arial" w:cs="Arial"/>
                <w:sz w:val="18"/>
                <w:szCs w:val="18"/>
              </w:rPr>
            </w:pPr>
            <w:r w:rsidRPr="00B824A8">
              <w:rPr>
                <w:rFonts w:ascii="Arial" w:hAnsi="Arial" w:cs="Arial"/>
                <w:sz w:val="18"/>
                <w:szCs w:val="18"/>
              </w:rPr>
              <w:t>Methods of biologic, acoustic, and electroacoustic calibration of clinical equipment to ensure compliance with current American National Standards Institute (ANSI) standards (where available) and other recommendations regarding equipment function</w:t>
            </w:r>
          </w:p>
        </w:tc>
        <w:tc>
          <w:tcPr>
            <w:tcW w:w="1824" w:type="dxa"/>
          </w:tcPr>
          <w:p w14:paraId="23BCDE46" w14:textId="77777777" w:rsidR="0040093F" w:rsidRPr="00B824A8" w:rsidRDefault="0040093F" w:rsidP="004209B7">
            <w:pPr>
              <w:jc w:val="center"/>
              <w:rPr>
                <w:rFonts w:ascii="Arial" w:hAnsi="Arial" w:cs="Arial"/>
                <w:sz w:val="18"/>
                <w:szCs w:val="18"/>
              </w:rPr>
            </w:pPr>
          </w:p>
        </w:tc>
        <w:tc>
          <w:tcPr>
            <w:tcW w:w="1800" w:type="dxa"/>
          </w:tcPr>
          <w:p w14:paraId="1FA7F03C" w14:textId="77777777" w:rsidR="0040093F" w:rsidRPr="00B824A8" w:rsidRDefault="0040093F" w:rsidP="004209B7">
            <w:pPr>
              <w:jc w:val="center"/>
              <w:rPr>
                <w:rFonts w:ascii="Arial" w:hAnsi="Arial" w:cs="Arial"/>
                <w:sz w:val="18"/>
                <w:szCs w:val="18"/>
              </w:rPr>
            </w:pPr>
          </w:p>
        </w:tc>
        <w:tc>
          <w:tcPr>
            <w:tcW w:w="1800" w:type="dxa"/>
          </w:tcPr>
          <w:p w14:paraId="08B7E83F" w14:textId="77777777" w:rsidR="0040093F" w:rsidRPr="00B824A8" w:rsidRDefault="0040093F" w:rsidP="004209B7">
            <w:pPr>
              <w:jc w:val="center"/>
              <w:rPr>
                <w:rFonts w:ascii="Arial" w:hAnsi="Arial" w:cs="Arial"/>
                <w:sz w:val="18"/>
                <w:szCs w:val="18"/>
              </w:rPr>
            </w:pPr>
          </w:p>
        </w:tc>
        <w:tc>
          <w:tcPr>
            <w:tcW w:w="1678" w:type="dxa"/>
          </w:tcPr>
          <w:p w14:paraId="12556014" w14:textId="77777777" w:rsidR="0040093F" w:rsidRPr="00B824A8" w:rsidRDefault="0040093F" w:rsidP="004209B7">
            <w:pPr>
              <w:jc w:val="center"/>
              <w:rPr>
                <w:rFonts w:ascii="Arial" w:hAnsi="Arial" w:cs="Arial"/>
                <w:sz w:val="18"/>
                <w:szCs w:val="18"/>
              </w:rPr>
            </w:pPr>
          </w:p>
        </w:tc>
        <w:tc>
          <w:tcPr>
            <w:tcW w:w="1757" w:type="dxa"/>
          </w:tcPr>
          <w:p w14:paraId="705392AA" w14:textId="77777777" w:rsidR="0040093F" w:rsidRPr="00B824A8" w:rsidRDefault="0040093F" w:rsidP="004209B7">
            <w:pPr>
              <w:jc w:val="center"/>
              <w:rPr>
                <w:rFonts w:ascii="Arial" w:hAnsi="Arial" w:cs="Arial"/>
                <w:sz w:val="18"/>
                <w:szCs w:val="18"/>
              </w:rPr>
            </w:pPr>
          </w:p>
        </w:tc>
        <w:tc>
          <w:tcPr>
            <w:tcW w:w="1785" w:type="dxa"/>
          </w:tcPr>
          <w:p w14:paraId="512E74D3" w14:textId="77777777" w:rsidR="0040093F" w:rsidRPr="00B824A8" w:rsidRDefault="0040093F" w:rsidP="004209B7">
            <w:pPr>
              <w:jc w:val="center"/>
              <w:rPr>
                <w:rFonts w:ascii="Arial" w:hAnsi="Arial" w:cs="Arial"/>
                <w:sz w:val="18"/>
                <w:szCs w:val="18"/>
              </w:rPr>
            </w:pPr>
          </w:p>
        </w:tc>
      </w:tr>
      <w:tr w:rsidR="0040093F" w:rsidRPr="00B824A8" w14:paraId="2A7AB1D6" w14:textId="77777777" w:rsidTr="004209B7">
        <w:tc>
          <w:tcPr>
            <w:tcW w:w="3960" w:type="dxa"/>
          </w:tcPr>
          <w:p w14:paraId="29C418FB" w14:textId="77777777" w:rsidR="0040093F" w:rsidRPr="00B824A8" w:rsidRDefault="0040093F" w:rsidP="004209B7">
            <w:pPr>
              <w:rPr>
                <w:rFonts w:ascii="Arial" w:hAnsi="Arial" w:cs="Arial"/>
                <w:sz w:val="18"/>
                <w:szCs w:val="18"/>
              </w:rPr>
            </w:pPr>
            <w:r w:rsidRPr="00B824A8">
              <w:rPr>
                <w:rFonts w:ascii="Arial" w:hAnsi="Arial" w:cs="Arial"/>
                <w:sz w:val="18"/>
                <w:szCs w:val="18"/>
              </w:rPr>
              <w:t>Principles of psychoacoustics as related to auditory perception in individuals with normal hearing and those with hearing loss</w:t>
            </w:r>
          </w:p>
        </w:tc>
        <w:tc>
          <w:tcPr>
            <w:tcW w:w="1824" w:type="dxa"/>
          </w:tcPr>
          <w:p w14:paraId="62FF2056" w14:textId="77777777" w:rsidR="0040093F" w:rsidRPr="00B824A8" w:rsidRDefault="0040093F" w:rsidP="004209B7">
            <w:pPr>
              <w:jc w:val="center"/>
              <w:rPr>
                <w:rFonts w:ascii="Arial" w:hAnsi="Arial" w:cs="Arial"/>
                <w:sz w:val="18"/>
                <w:szCs w:val="18"/>
              </w:rPr>
            </w:pPr>
          </w:p>
        </w:tc>
        <w:tc>
          <w:tcPr>
            <w:tcW w:w="1800" w:type="dxa"/>
          </w:tcPr>
          <w:p w14:paraId="70886432" w14:textId="77777777" w:rsidR="0040093F" w:rsidRPr="00B824A8" w:rsidRDefault="0040093F" w:rsidP="004209B7">
            <w:pPr>
              <w:jc w:val="center"/>
              <w:rPr>
                <w:rFonts w:ascii="Arial" w:hAnsi="Arial" w:cs="Arial"/>
                <w:sz w:val="18"/>
                <w:szCs w:val="18"/>
              </w:rPr>
            </w:pPr>
          </w:p>
        </w:tc>
        <w:tc>
          <w:tcPr>
            <w:tcW w:w="1800" w:type="dxa"/>
          </w:tcPr>
          <w:p w14:paraId="3B78D404" w14:textId="77777777" w:rsidR="0040093F" w:rsidRPr="00B824A8" w:rsidRDefault="0040093F" w:rsidP="004209B7">
            <w:pPr>
              <w:jc w:val="center"/>
              <w:rPr>
                <w:rFonts w:ascii="Arial" w:hAnsi="Arial" w:cs="Arial"/>
                <w:sz w:val="18"/>
                <w:szCs w:val="18"/>
              </w:rPr>
            </w:pPr>
          </w:p>
        </w:tc>
        <w:tc>
          <w:tcPr>
            <w:tcW w:w="1678" w:type="dxa"/>
          </w:tcPr>
          <w:p w14:paraId="256A6F0D" w14:textId="77777777" w:rsidR="0040093F" w:rsidRPr="00B824A8" w:rsidRDefault="0040093F" w:rsidP="004209B7">
            <w:pPr>
              <w:jc w:val="center"/>
              <w:rPr>
                <w:rFonts w:ascii="Arial" w:hAnsi="Arial" w:cs="Arial"/>
                <w:sz w:val="18"/>
                <w:szCs w:val="18"/>
              </w:rPr>
            </w:pPr>
          </w:p>
        </w:tc>
        <w:tc>
          <w:tcPr>
            <w:tcW w:w="1757" w:type="dxa"/>
          </w:tcPr>
          <w:p w14:paraId="7F331824" w14:textId="77777777" w:rsidR="0040093F" w:rsidRPr="00B824A8" w:rsidRDefault="0040093F" w:rsidP="004209B7">
            <w:pPr>
              <w:jc w:val="center"/>
              <w:rPr>
                <w:rFonts w:ascii="Arial" w:hAnsi="Arial" w:cs="Arial"/>
                <w:sz w:val="18"/>
                <w:szCs w:val="18"/>
              </w:rPr>
            </w:pPr>
          </w:p>
        </w:tc>
        <w:tc>
          <w:tcPr>
            <w:tcW w:w="1785" w:type="dxa"/>
          </w:tcPr>
          <w:p w14:paraId="663215C9" w14:textId="77777777" w:rsidR="0040093F" w:rsidRPr="00B824A8" w:rsidRDefault="0040093F" w:rsidP="004209B7">
            <w:pPr>
              <w:jc w:val="center"/>
              <w:rPr>
                <w:rFonts w:ascii="Arial" w:hAnsi="Arial" w:cs="Arial"/>
                <w:sz w:val="18"/>
                <w:szCs w:val="18"/>
              </w:rPr>
            </w:pPr>
          </w:p>
        </w:tc>
      </w:tr>
      <w:tr w:rsidR="0040093F" w:rsidRPr="00B824A8" w14:paraId="2C926717" w14:textId="77777777" w:rsidTr="004209B7">
        <w:tc>
          <w:tcPr>
            <w:tcW w:w="3960" w:type="dxa"/>
          </w:tcPr>
          <w:p w14:paraId="40053536" w14:textId="77777777" w:rsidR="0040093F" w:rsidRPr="00B824A8" w:rsidRDefault="0040093F" w:rsidP="004209B7">
            <w:pPr>
              <w:rPr>
                <w:rFonts w:ascii="Arial" w:hAnsi="Arial" w:cs="Arial"/>
                <w:sz w:val="18"/>
                <w:szCs w:val="18"/>
              </w:rPr>
            </w:pPr>
            <w:r w:rsidRPr="00B824A8">
              <w:rPr>
                <w:rFonts w:ascii="Arial" w:hAnsi="Arial" w:cs="Arial"/>
                <w:sz w:val="18"/>
                <w:szCs w:val="18"/>
              </w:rPr>
              <w:t>Principles and practices of research, including experimental design, evidence-based practice, statistical methods, and application of research to clinical populations</w:t>
            </w:r>
          </w:p>
        </w:tc>
        <w:tc>
          <w:tcPr>
            <w:tcW w:w="1824" w:type="dxa"/>
          </w:tcPr>
          <w:p w14:paraId="22D7239F" w14:textId="77777777" w:rsidR="0040093F" w:rsidRPr="00B824A8" w:rsidRDefault="0040093F" w:rsidP="004209B7">
            <w:pPr>
              <w:jc w:val="center"/>
              <w:rPr>
                <w:rFonts w:ascii="Arial" w:hAnsi="Arial" w:cs="Arial"/>
                <w:sz w:val="18"/>
                <w:szCs w:val="18"/>
              </w:rPr>
            </w:pPr>
          </w:p>
        </w:tc>
        <w:tc>
          <w:tcPr>
            <w:tcW w:w="1800" w:type="dxa"/>
          </w:tcPr>
          <w:p w14:paraId="327E5DC9" w14:textId="77777777" w:rsidR="0040093F" w:rsidRPr="00B824A8" w:rsidRDefault="0040093F" w:rsidP="004209B7">
            <w:pPr>
              <w:jc w:val="center"/>
              <w:rPr>
                <w:rFonts w:ascii="Arial" w:hAnsi="Arial" w:cs="Arial"/>
                <w:sz w:val="18"/>
                <w:szCs w:val="18"/>
              </w:rPr>
            </w:pPr>
          </w:p>
        </w:tc>
        <w:tc>
          <w:tcPr>
            <w:tcW w:w="1800" w:type="dxa"/>
          </w:tcPr>
          <w:p w14:paraId="34E0A563" w14:textId="77777777" w:rsidR="0040093F" w:rsidRPr="00B824A8" w:rsidRDefault="0040093F" w:rsidP="004209B7">
            <w:pPr>
              <w:jc w:val="center"/>
              <w:rPr>
                <w:rFonts w:ascii="Arial" w:hAnsi="Arial" w:cs="Arial"/>
                <w:sz w:val="18"/>
                <w:szCs w:val="18"/>
              </w:rPr>
            </w:pPr>
          </w:p>
        </w:tc>
        <w:tc>
          <w:tcPr>
            <w:tcW w:w="1678" w:type="dxa"/>
          </w:tcPr>
          <w:p w14:paraId="293597BD" w14:textId="77777777" w:rsidR="0040093F" w:rsidRPr="00B824A8" w:rsidRDefault="0040093F" w:rsidP="004209B7">
            <w:pPr>
              <w:jc w:val="center"/>
              <w:rPr>
                <w:rFonts w:ascii="Arial" w:hAnsi="Arial" w:cs="Arial"/>
                <w:sz w:val="18"/>
                <w:szCs w:val="18"/>
              </w:rPr>
            </w:pPr>
          </w:p>
        </w:tc>
        <w:tc>
          <w:tcPr>
            <w:tcW w:w="1757" w:type="dxa"/>
          </w:tcPr>
          <w:p w14:paraId="080B0029" w14:textId="77777777" w:rsidR="0040093F" w:rsidRPr="00B824A8" w:rsidRDefault="0040093F" w:rsidP="004209B7">
            <w:pPr>
              <w:jc w:val="center"/>
              <w:rPr>
                <w:rFonts w:ascii="Arial" w:hAnsi="Arial" w:cs="Arial"/>
                <w:sz w:val="18"/>
                <w:szCs w:val="18"/>
              </w:rPr>
            </w:pPr>
          </w:p>
        </w:tc>
        <w:tc>
          <w:tcPr>
            <w:tcW w:w="1785" w:type="dxa"/>
          </w:tcPr>
          <w:p w14:paraId="2911D7D9" w14:textId="77777777" w:rsidR="0040093F" w:rsidRPr="00B824A8" w:rsidRDefault="0040093F" w:rsidP="004209B7">
            <w:pPr>
              <w:jc w:val="center"/>
              <w:rPr>
                <w:rFonts w:ascii="Arial" w:hAnsi="Arial" w:cs="Arial"/>
                <w:sz w:val="18"/>
                <w:szCs w:val="18"/>
              </w:rPr>
            </w:pPr>
          </w:p>
        </w:tc>
      </w:tr>
      <w:tr w:rsidR="0040093F" w:rsidRPr="00B824A8" w14:paraId="629E31A6" w14:textId="77777777" w:rsidTr="004209B7">
        <w:tc>
          <w:tcPr>
            <w:tcW w:w="3960" w:type="dxa"/>
            <w:shd w:val="clear" w:color="auto" w:fill="E6E6E6"/>
          </w:tcPr>
          <w:p w14:paraId="0789AD3C" w14:textId="77777777" w:rsidR="0040093F" w:rsidRPr="00B824A8" w:rsidRDefault="0040093F" w:rsidP="004209B7">
            <w:pPr>
              <w:rPr>
                <w:rFonts w:ascii="Arial" w:hAnsi="Arial" w:cs="Arial"/>
                <w:b/>
                <w:sz w:val="18"/>
                <w:szCs w:val="18"/>
              </w:rPr>
            </w:pPr>
            <w:r w:rsidRPr="00B824A8">
              <w:rPr>
                <w:rFonts w:ascii="Arial" w:hAnsi="Arial" w:cs="Arial"/>
                <w:b/>
                <w:sz w:val="18"/>
                <w:szCs w:val="18"/>
              </w:rPr>
              <w:t>3.1.3A IDENTIFICATION AND PREVENTION OF HEARING LOSS, TINNITUS, AND VESTIBULAR DISORDERS</w:t>
            </w:r>
          </w:p>
          <w:p w14:paraId="47C77C09" w14:textId="77777777" w:rsidR="0040093F" w:rsidRPr="00B824A8" w:rsidRDefault="0040093F" w:rsidP="004209B7">
            <w:pPr>
              <w:rPr>
                <w:rFonts w:ascii="Arial" w:hAnsi="Arial" w:cs="Arial"/>
                <w:b/>
                <w:sz w:val="18"/>
                <w:szCs w:val="18"/>
              </w:rPr>
            </w:pPr>
          </w:p>
        </w:tc>
        <w:tc>
          <w:tcPr>
            <w:tcW w:w="1824" w:type="dxa"/>
            <w:shd w:val="clear" w:color="auto" w:fill="E6E6E6"/>
          </w:tcPr>
          <w:p w14:paraId="4AEE49AC" w14:textId="77777777" w:rsidR="0040093F" w:rsidRPr="00B824A8" w:rsidRDefault="0040093F" w:rsidP="004209B7">
            <w:pPr>
              <w:jc w:val="center"/>
              <w:rPr>
                <w:rFonts w:ascii="Arial" w:hAnsi="Arial" w:cs="Arial"/>
                <w:b/>
                <w:sz w:val="18"/>
                <w:szCs w:val="18"/>
              </w:rPr>
            </w:pPr>
          </w:p>
        </w:tc>
        <w:tc>
          <w:tcPr>
            <w:tcW w:w="1800" w:type="dxa"/>
            <w:shd w:val="clear" w:color="auto" w:fill="E6E6E6"/>
          </w:tcPr>
          <w:p w14:paraId="328D349C" w14:textId="77777777" w:rsidR="0040093F" w:rsidRPr="00B824A8" w:rsidRDefault="0040093F" w:rsidP="004209B7">
            <w:pPr>
              <w:jc w:val="center"/>
              <w:rPr>
                <w:rFonts w:ascii="Arial" w:hAnsi="Arial" w:cs="Arial"/>
                <w:b/>
                <w:sz w:val="18"/>
                <w:szCs w:val="18"/>
              </w:rPr>
            </w:pPr>
          </w:p>
        </w:tc>
        <w:tc>
          <w:tcPr>
            <w:tcW w:w="1800" w:type="dxa"/>
            <w:shd w:val="clear" w:color="auto" w:fill="E6E6E6"/>
          </w:tcPr>
          <w:p w14:paraId="6E281870" w14:textId="77777777" w:rsidR="0040093F" w:rsidRPr="00B824A8" w:rsidRDefault="0040093F" w:rsidP="004209B7">
            <w:pPr>
              <w:jc w:val="center"/>
              <w:rPr>
                <w:rFonts w:ascii="Arial" w:hAnsi="Arial" w:cs="Arial"/>
                <w:b/>
                <w:sz w:val="18"/>
                <w:szCs w:val="18"/>
              </w:rPr>
            </w:pPr>
          </w:p>
        </w:tc>
        <w:tc>
          <w:tcPr>
            <w:tcW w:w="1678" w:type="dxa"/>
            <w:shd w:val="clear" w:color="auto" w:fill="E6E6E6"/>
          </w:tcPr>
          <w:p w14:paraId="133E83BD" w14:textId="77777777" w:rsidR="0040093F" w:rsidRPr="00B824A8" w:rsidRDefault="0040093F" w:rsidP="004209B7">
            <w:pPr>
              <w:jc w:val="center"/>
              <w:rPr>
                <w:rFonts w:ascii="Arial" w:hAnsi="Arial" w:cs="Arial"/>
                <w:b/>
                <w:sz w:val="18"/>
                <w:szCs w:val="18"/>
              </w:rPr>
            </w:pPr>
          </w:p>
        </w:tc>
        <w:tc>
          <w:tcPr>
            <w:tcW w:w="1757" w:type="dxa"/>
            <w:shd w:val="clear" w:color="auto" w:fill="E6E6E6"/>
          </w:tcPr>
          <w:p w14:paraId="6050B7A9" w14:textId="77777777" w:rsidR="0040093F" w:rsidRPr="00B824A8" w:rsidRDefault="0040093F" w:rsidP="004209B7">
            <w:pPr>
              <w:jc w:val="center"/>
              <w:rPr>
                <w:rFonts w:ascii="Arial" w:hAnsi="Arial" w:cs="Arial"/>
                <w:b/>
                <w:sz w:val="18"/>
                <w:szCs w:val="18"/>
              </w:rPr>
            </w:pPr>
          </w:p>
        </w:tc>
        <w:tc>
          <w:tcPr>
            <w:tcW w:w="1785" w:type="dxa"/>
            <w:shd w:val="clear" w:color="auto" w:fill="E6E6E6"/>
          </w:tcPr>
          <w:p w14:paraId="13A2AB9C" w14:textId="77777777" w:rsidR="0040093F" w:rsidRPr="00B824A8" w:rsidRDefault="0040093F" w:rsidP="004209B7">
            <w:pPr>
              <w:jc w:val="center"/>
              <w:rPr>
                <w:rFonts w:ascii="Arial" w:hAnsi="Arial" w:cs="Arial"/>
                <w:b/>
                <w:sz w:val="18"/>
                <w:szCs w:val="18"/>
              </w:rPr>
            </w:pPr>
          </w:p>
        </w:tc>
      </w:tr>
      <w:tr w:rsidR="0040093F" w:rsidRPr="00B824A8" w14:paraId="69A50B5D" w14:textId="77777777" w:rsidTr="004209B7">
        <w:tc>
          <w:tcPr>
            <w:tcW w:w="3960" w:type="dxa"/>
          </w:tcPr>
          <w:p w14:paraId="69E38D10" w14:textId="77777777" w:rsidR="0040093F" w:rsidRPr="00B824A8" w:rsidRDefault="0040093F" w:rsidP="004209B7">
            <w:pPr>
              <w:rPr>
                <w:rFonts w:ascii="Arial" w:hAnsi="Arial" w:cs="Arial"/>
                <w:sz w:val="18"/>
                <w:szCs w:val="18"/>
              </w:rPr>
            </w:pPr>
            <w:r w:rsidRPr="00B824A8">
              <w:rPr>
                <w:rFonts w:ascii="Arial" w:hAnsi="Arial" w:cs="Arial"/>
                <w:sz w:val="18"/>
                <w:szCs w:val="18"/>
              </w:rPr>
              <w:t>The prevention of the onset of loss of auditory system function, loss of vestibular system function, development of tinnitus, and development of communication disorders</w:t>
            </w:r>
          </w:p>
        </w:tc>
        <w:tc>
          <w:tcPr>
            <w:tcW w:w="1824" w:type="dxa"/>
          </w:tcPr>
          <w:p w14:paraId="59A77DE5" w14:textId="77777777" w:rsidR="0040093F" w:rsidRPr="00B824A8" w:rsidRDefault="0040093F" w:rsidP="004209B7">
            <w:pPr>
              <w:jc w:val="center"/>
              <w:rPr>
                <w:rFonts w:ascii="Arial" w:hAnsi="Arial" w:cs="Arial"/>
                <w:sz w:val="18"/>
                <w:szCs w:val="18"/>
              </w:rPr>
            </w:pPr>
          </w:p>
        </w:tc>
        <w:tc>
          <w:tcPr>
            <w:tcW w:w="1800" w:type="dxa"/>
          </w:tcPr>
          <w:p w14:paraId="0995A74A" w14:textId="77777777" w:rsidR="0040093F" w:rsidRPr="00B824A8" w:rsidRDefault="0040093F" w:rsidP="004209B7">
            <w:pPr>
              <w:jc w:val="center"/>
              <w:rPr>
                <w:rFonts w:ascii="Arial" w:hAnsi="Arial" w:cs="Arial"/>
                <w:sz w:val="18"/>
                <w:szCs w:val="18"/>
              </w:rPr>
            </w:pPr>
          </w:p>
        </w:tc>
        <w:tc>
          <w:tcPr>
            <w:tcW w:w="1800" w:type="dxa"/>
          </w:tcPr>
          <w:p w14:paraId="4D3F8757" w14:textId="77777777" w:rsidR="0040093F" w:rsidRPr="00B824A8" w:rsidRDefault="0040093F" w:rsidP="004209B7">
            <w:pPr>
              <w:jc w:val="center"/>
              <w:rPr>
                <w:rFonts w:ascii="Arial" w:hAnsi="Arial" w:cs="Arial"/>
                <w:sz w:val="18"/>
                <w:szCs w:val="18"/>
              </w:rPr>
            </w:pPr>
          </w:p>
        </w:tc>
        <w:tc>
          <w:tcPr>
            <w:tcW w:w="1678" w:type="dxa"/>
          </w:tcPr>
          <w:p w14:paraId="1937FD0F" w14:textId="77777777" w:rsidR="0040093F" w:rsidRPr="00B824A8" w:rsidRDefault="0040093F" w:rsidP="004209B7">
            <w:pPr>
              <w:jc w:val="center"/>
              <w:rPr>
                <w:rFonts w:ascii="Arial" w:hAnsi="Arial" w:cs="Arial"/>
                <w:sz w:val="18"/>
                <w:szCs w:val="18"/>
              </w:rPr>
            </w:pPr>
          </w:p>
        </w:tc>
        <w:tc>
          <w:tcPr>
            <w:tcW w:w="1757" w:type="dxa"/>
          </w:tcPr>
          <w:p w14:paraId="13F3E3DF" w14:textId="77777777" w:rsidR="0040093F" w:rsidRPr="00B824A8" w:rsidRDefault="0040093F" w:rsidP="004209B7">
            <w:pPr>
              <w:jc w:val="center"/>
              <w:rPr>
                <w:rFonts w:ascii="Arial" w:hAnsi="Arial" w:cs="Arial"/>
                <w:sz w:val="18"/>
                <w:szCs w:val="18"/>
              </w:rPr>
            </w:pPr>
          </w:p>
        </w:tc>
        <w:tc>
          <w:tcPr>
            <w:tcW w:w="1785" w:type="dxa"/>
          </w:tcPr>
          <w:p w14:paraId="0E799710" w14:textId="77777777" w:rsidR="0040093F" w:rsidRPr="00B824A8" w:rsidRDefault="0040093F" w:rsidP="004209B7">
            <w:pPr>
              <w:jc w:val="center"/>
              <w:rPr>
                <w:rFonts w:ascii="Arial" w:hAnsi="Arial" w:cs="Arial"/>
                <w:sz w:val="18"/>
                <w:szCs w:val="18"/>
              </w:rPr>
            </w:pPr>
          </w:p>
        </w:tc>
      </w:tr>
      <w:tr w:rsidR="0040093F" w:rsidRPr="00B824A8" w14:paraId="0F6C6B20" w14:textId="77777777" w:rsidTr="004209B7">
        <w:tc>
          <w:tcPr>
            <w:tcW w:w="3960" w:type="dxa"/>
          </w:tcPr>
          <w:p w14:paraId="7BB1E4B8" w14:textId="77777777" w:rsidR="0040093F" w:rsidRPr="00B824A8" w:rsidRDefault="0040093F" w:rsidP="004209B7">
            <w:pPr>
              <w:rPr>
                <w:rFonts w:ascii="Arial" w:hAnsi="Arial" w:cs="Arial"/>
                <w:sz w:val="18"/>
                <w:szCs w:val="18"/>
              </w:rPr>
            </w:pPr>
            <w:r w:rsidRPr="00B824A8">
              <w:rPr>
                <w:rFonts w:ascii="Arial" w:hAnsi="Arial" w:cs="Arial"/>
                <w:sz w:val="18"/>
                <w:szCs w:val="18"/>
              </w:rPr>
              <w:t>The use of protocols to minimize the impact of the loss of hearing, tinnitus, loss of vestibular system function, and development of communication disorders</w:t>
            </w:r>
          </w:p>
        </w:tc>
        <w:tc>
          <w:tcPr>
            <w:tcW w:w="1824" w:type="dxa"/>
          </w:tcPr>
          <w:p w14:paraId="72A0634C" w14:textId="77777777" w:rsidR="0040093F" w:rsidRPr="00B824A8" w:rsidRDefault="0040093F" w:rsidP="004209B7">
            <w:pPr>
              <w:jc w:val="center"/>
              <w:rPr>
                <w:rFonts w:ascii="Arial" w:hAnsi="Arial" w:cs="Arial"/>
                <w:sz w:val="18"/>
                <w:szCs w:val="18"/>
              </w:rPr>
            </w:pPr>
          </w:p>
        </w:tc>
        <w:tc>
          <w:tcPr>
            <w:tcW w:w="1800" w:type="dxa"/>
          </w:tcPr>
          <w:p w14:paraId="0E0E4F93" w14:textId="77777777" w:rsidR="0040093F" w:rsidRPr="00B824A8" w:rsidRDefault="0040093F" w:rsidP="004209B7">
            <w:pPr>
              <w:jc w:val="center"/>
              <w:rPr>
                <w:rFonts w:ascii="Arial" w:hAnsi="Arial" w:cs="Arial"/>
                <w:sz w:val="18"/>
                <w:szCs w:val="18"/>
              </w:rPr>
            </w:pPr>
          </w:p>
        </w:tc>
        <w:tc>
          <w:tcPr>
            <w:tcW w:w="1800" w:type="dxa"/>
          </w:tcPr>
          <w:p w14:paraId="560F82B5" w14:textId="77777777" w:rsidR="0040093F" w:rsidRPr="00B824A8" w:rsidRDefault="0040093F" w:rsidP="004209B7">
            <w:pPr>
              <w:jc w:val="center"/>
              <w:rPr>
                <w:rFonts w:ascii="Arial" w:hAnsi="Arial" w:cs="Arial"/>
                <w:sz w:val="18"/>
                <w:szCs w:val="18"/>
              </w:rPr>
            </w:pPr>
          </w:p>
        </w:tc>
        <w:tc>
          <w:tcPr>
            <w:tcW w:w="1678" w:type="dxa"/>
          </w:tcPr>
          <w:p w14:paraId="2C163E76" w14:textId="77777777" w:rsidR="0040093F" w:rsidRPr="00B824A8" w:rsidRDefault="0040093F" w:rsidP="004209B7">
            <w:pPr>
              <w:jc w:val="center"/>
              <w:rPr>
                <w:rFonts w:ascii="Arial" w:hAnsi="Arial" w:cs="Arial"/>
                <w:sz w:val="18"/>
                <w:szCs w:val="18"/>
              </w:rPr>
            </w:pPr>
          </w:p>
        </w:tc>
        <w:tc>
          <w:tcPr>
            <w:tcW w:w="1757" w:type="dxa"/>
          </w:tcPr>
          <w:p w14:paraId="6C66ED23" w14:textId="77777777" w:rsidR="0040093F" w:rsidRPr="00B824A8" w:rsidRDefault="0040093F" w:rsidP="004209B7">
            <w:pPr>
              <w:jc w:val="center"/>
              <w:rPr>
                <w:rFonts w:ascii="Arial" w:hAnsi="Arial" w:cs="Arial"/>
                <w:sz w:val="18"/>
                <w:szCs w:val="18"/>
              </w:rPr>
            </w:pPr>
          </w:p>
        </w:tc>
        <w:tc>
          <w:tcPr>
            <w:tcW w:w="1785" w:type="dxa"/>
          </w:tcPr>
          <w:p w14:paraId="43A4415D" w14:textId="77777777" w:rsidR="0040093F" w:rsidRPr="00B824A8" w:rsidRDefault="0040093F" w:rsidP="004209B7">
            <w:pPr>
              <w:jc w:val="center"/>
              <w:rPr>
                <w:rFonts w:ascii="Arial" w:hAnsi="Arial" w:cs="Arial"/>
                <w:sz w:val="18"/>
                <w:szCs w:val="18"/>
              </w:rPr>
            </w:pPr>
          </w:p>
        </w:tc>
      </w:tr>
      <w:tr w:rsidR="0040093F" w:rsidRPr="00B824A8" w14:paraId="5B342AEB" w14:textId="77777777" w:rsidTr="004209B7">
        <w:tc>
          <w:tcPr>
            <w:tcW w:w="3960" w:type="dxa"/>
          </w:tcPr>
          <w:p w14:paraId="4D565209" w14:textId="77777777" w:rsidR="0040093F" w:rsidRPr="00B824A8" w:rsidRDefault="0040093F" w:rsidP="004209B7">
            <w:pPr>
              <w:rPr>
                <w:rFonts w:ascii="Arial" w:hAnsi="Arial" w:cs="Arial"/>
                <w:sz w:val="18"/>
                <w:szCs w:val="18"/>
              </w:rPr>
            </w:pPr>
            <w:r w:rsidRPr="00B824A8">
              <w:rPr>
                <w:rFonts w:ascii="Arial" w:hAnsi="Arial" w:cs="Arial"/>
                <w:sz w:val="18"/>
                <w:szCs w:val="18"/>
              </w:rPr>
              <w:t>The use of screening protocols, including clinically appropriate and culturally sensitive screening measures, to assess individuals who may be at risk for hearing impairment and activity limitation or participation restriction</w:t>
            </w:r>
          </w:p>
        </w:tc>
        <w:tc>
          <w:tcPr>
            <w:tcW w:w="1824" w:type="dxa"/>
          </w:tcPr>
          <w:p w14:paraId="039611F1" w14:textId="77777777" w:rsidR="0040093F" w:rsidRPr="00B824A8" w:rsidRDefault="0040093F" w:rsidP="004209B7">
            <w:pPr>
              <w:jc w:val="center"/>
              <w:rPr>
                <w:rFonts w:ascii="Arial" w:hAnsi="Arial" w:cs="Arial"/>
                <w:sz w:val="18"/>
                <w:szCs w:val="18"/>
              </w:rPr>
            </w:pPr>
          </w:p>
        </w:tc>
        <w:tc>
          <w:tcPr>
            <w:tcW w:w="1800" w:type="dxa"/>
          </w:tcPr>
          <w:p w14:paraId="2F3B08E4" w14:textId="77777777" w:rsidR="0040093F" w:rsidRPr="00B824A8" w:rsidRDefault="0040093F" w:rsidP="004209B7">
            <w:pPr>
              <w:jc w:val="center"/>
              <w:rPr>
                <w:rFonts w:ascii="Arial" w:hAnsi="Arial" w:cs="Arial"/>
                <w:sz w:val="18"/>
                <w:szCs w:val="18"/>
              </w:rPr>
            </w:pPr>
          </w:p>
        </w:tc>
        <w:tc>
          <w:tcPr>
            <w:tcW w:w="1800" w:type="dxa"/>
          </w:tcPr>
          <w:p w14:paraId="06D0F177" w14:textId="77777777" w:rsidR="0040093F" w:rsidRPr="00B824A8" w:rsidRDefault="0040093F" w:rsidP="004209B7">
            <w:pPr>
              <w:jc w:val="center"/>
              <w:rPr>
                <w:rFonts w:ascii="Arial" w:hAnsi="Arial" w:cs="Arial"/>
                <w:sz w:val="18"/>
                <w:szCs w:val="18"/>
              </w:rPr>
            </w:pPr>
          </w:p>
        </w:tc>
        <w:tc>
          <w:tcPr>
            <w:tcW w:w="1678" w:type="dxa"/>
          </w:tcPr>
          <w:p w14:paraId="18CC2585" w14:textId="77777777" w:rsidR="0040093F" w:rsidRPr="00B824A8" w:rsidRDefault="0040093F" w:rsidP="004209B7">
            <w:pPr>
              <w:jc w:val="center"/>
              <w:rPr>
                <w:rFonts w:ascii="Arial" w:hAnsi="Arial" w:cs="Arial"/>
                <w:sz w:val="18"/>
                <w:szCs w:val="18"/>
              </w:rPr>
            </w:pPr>
          </w:p>
        </w:tc>
        <w:tc>
          <w:tcPr>
            <w:tcW w:w="1757" w:type="dxa"/>
          </w:tcPr>
          <w:p w14:paraId="6AC81723" w14:textId="77777777" w:rsidR="0040093F" w:rsidRPr="00B824A8" w:rsidRDefault="0040093F" w:rsidP="004209B7">
            <w:pPr>
              <w:jc w:val="center"/>
              <w:rPr>
                <w:rFonts w:ascii="Arial" w:hAnsi="Arial" w:cs="Arial"/>
                <w:sz w:val="18"/>
                <w:szCs w:val="18"/>
              </w:rPr>
            </w:pPr>
          </w:p>
        </w:tc>
        <w:tc>
          <w:tcPr>
            <w:tcW w:w="1785" w:type="dxa"/>
          </w:tcPr>
          <w:p w14:paraId="192C7FEB" w14:textId="77777777" w:rsidR="0040093F" w:rsidRPr="00B824A8" w:rsidRDefault="0040093F" w:rsidP="004209B7">
            <w:pPr>
              <w:jc w:val="center"/>
              <w:rPr>
                <w:rFonts w:ascii="Arial" w:hAnsi="Arial" w:cs="Arial"/>
                <w:sz w:val="18"/>
                <w:szCs w:val="18"/>
              </w:rPr>
            </w:pPr>
          </w:p>
        </w:tc>
      </w:tr>
      <w:tr w:rsidR="0040093F" w:rsidRPr="00B824A8" w14:paraId="021A1E5D" w14:textId="77777777" w:rsidTr="004209B7">
        <w:tc>
          <w:tcPr>
            <w:tcW w:w="3960" w:type="dxa"/>
          </w:tcPr>
          <w:p w14:paraId="7B5F5D52" w14:textId="77777777" w:rsidR="0040093F" w:rsidRPr="00B824A8" w:rsidRDefault="0040093F" w:rsidP="004209B7">
            <w:pPr>
              <w:rPr>
                <w:rFonts w:ascii="Arial" w:hAnsi="Arial" w:cs="Arial"/>
                <w:sz w:val="18"/>
                <w:szCs w:val="18"/>
              </w:rPr>
            </w:pPr>
            <w:r w:rsidRPr="00B824A8">
              <w:rPr>
                <w:rFonts w:ascii="Arial" w:hAnsi="Arial" w:cs="Arial"/>
                <w:sz w:val="18"/>
                <w:szCs w:val="18"/>
              </w:rPr>
              <w:t>The screening of individuals for speech and language impairments and other factors affecting communication function using clinically appropriate and culturally sensitive screening measures</w:t>
            </w:r>
          </w:p>
        </w:tc>
        <w:tc>
          <w:tcPr>
            <w:tcW w:w="1824" w:type="dxa"/>
          </w:tcPr>
          <w:p w14:paraId="148C1ED5" w14:textId="77777777" w:rsidR="0040093F" w:rsidRPr="00B824A8" w:rsidRDefault="0040093F" w:rsidP="004209B7">
            <w:pPr>
              <w:jc w:val="center"/>
              <w:rPr>
                <w:rFonts w:ascii="Arial" w:hAnsi="Arial" w:cs="Arial"/>
                <w:sz w:val="18"/>
                <w:szCs w:val="18"/>
              </w:rPr>
            </w:pPr>
          </w:p>
        </w:tc>
        <w:tc>
          <w:tcPr>
            <w:tcW w:w="1800" w:type="dxa"/>
          </w:tcPr>
          <w:p w14:paraId="5E879796" w14:textId="77777777" w:rsidR="0040093F" w:rsidRPr="00B824A8" w:rsidRDefault="0040093F" w:rsidP="004209B7">
            <w:pPr>
              <w:jc w:val="center"/>
              <w:rPr>
                <w:rFonts w:ascii="Arial" w:hAnsi="Arial" w:cs="Arial"/>
                <w:sz w:val="18"/>
                <w:szCs w:val="18"/>
              </w:rPr>
            </w:pPr>
          </w:p>
        </w:tc>
        <w:tc>
          <w:tcPr>
            <w:tcW w:w="1800" w:type="dxa"/>
          </w:tcPr>
          <w:p w14:paraId="12CF36E7" w14:textId="77777777" w:rsidR="0040093F" w:rsidRPr="00B824A8" w:rsidRDefault="0040093F" w:rsidP="004209B7">
            <w:pPr>
              <w:jc w:val="center"/>
              <w:rPr>
                <w:rFonts w:ascii="Arial" w:hAnsi="Arial" w:cs="Arial"/>
                <w:sz w:val="18"/>
                <w:szCs w:val="18"/>
              </w:rPr>
            </w:pPr>
          </w:p>
        </w:tc>
        <w:tc>
          <w:tcPr>
            <w:tcW w:w="1678" w:type="dxa"/>
          </w:tcPr>
          <w:p w14:paraId="3279F47D" w14:textId="77777777" w:rsidR="0040093F" w:rsidRPr="00B824A8" w:rsidRDefault="0040093F" w:rsidP="004209B7">
            <w:pPr>
              <w:jc w:val="center"/>
              <w:rPr>
                <w:rFonts w:ascii="Arial" w:hAnsi="Arial" w:cs="Arial"/>
                <w:sz w:val="18"/>
                <w:szCs w:val="18"/>
              </w:rPr>
            </w:pPr>
          </w:p>
        </w:tc>
        <w:tc>
          <w:tcPr>
            <w:tcW w:w="1757" w:type="dxa"/>
          </w:tcPr>
          <w:p w14:paraId="0BA53E93" w14:textId="77777777" w:rsidR="0040093F" w:rsidRPr="00B824A8" w:rsidRDefault="0040093F" w:rsidP="004209B7">
            <w:pPr>
              <w:jc w:val="center"/>
              <w:rPr>
                <w:rFonts w:ascii="Arial" w:hAnsi="Arial" w:cs="Arial"/>
                <w:sz w:val="18"/>
                <w:szCs w:val="18"/>
              </w:rPr>
            </w:pPr>
          </w:p>
        </w:tc>
        <w:tc>
          <w:tcPr>
            <w:tcW w:w="1785" w:type="dxa"/>
          </w:tcPr>
          <w:p w14:paraId="5D5E34BD" w14:textId="77777777" w:rsidR="0040093F" w:rsidRPr="00B824A8" w:rsidRDefault="0040093F" w:rsidP="004209B7">
            <w:pPr>
              <w:jc w:val="center"/>
              <w:rPr>
                <w:rFonts w:ascii="Arial" w:hAnsi="Arial" w:cs="Arial"/>
                <w:sz w:val="18"/>
                <w:szCs w:val="18"/>
              </w:rPr>
            </w:pPr>
          </w:p>
        </w:tc>
      </w:tr>
      <w:tr w:rsidR="0040093F" w:rsidRPr="00B824A8" w14:paraId="452C4595" w14:textId="77777777" w:rsidTr="004209B7">
        <w:tc>
          <w:tcPr>
            <w:tcW w:w="3960" w:type="dxa"/>
          </w:tcPr>
          <w:p w14:paraId="3F0B983F" w14:textId="77777777" w:rsidR="0040093F" w:rsidRPr="00B824A8" w:rsidRDefault="0040093F" w:rsidP="004209B7">
            <w:pPr>
              <w:rPr>
                <w:rFonts w:ascii="Arial" w:hAnsi="Arial" w:cs="Arial"/>
                <w:sz w:val="18"/>
                <w:szCs w:val="18"/>
              </w:rPr>
            </w:pPr>
            <w:r w:rsidRPr="00B824A8">
              <w:rPr>
                <w:rFonts w:ascii="Arial" w:hAnsi="Arial" w:cs="Arial"/>
                <w:sz w:val="18"/>
                <w:szCs w:val="18"/>
              </w:rPr>
              <w:t>The use of screening tools for functional assessment</w:t>
            </w:r>
          </w:p>
        </w:tc>
        <w:tc>
          <w:tcPr>
            <w:tcW w:w="1824" w:type="dxa"/>
          </w:tcPr>
          <w:p w14:paraId="3ADC8726" w14:textId="77777777" w:rsidR="0040093F" w:rsidRPr="00B824A8" w:rsidRDefault="0040093F" w:rsidP="004209B7">
            <w:pPr>
              <w:jc w:val="center"/>
              <w:rPr>
                <w:rFonts w:ascii="Arial" w:hAnsi="Arial" w:cs="Arial"/>
                <w:sz w:val="18"/>
                <w:szCs w:val="18"/>
              </w:rPr>
            </w:pPr>
          </w:p>
        </w:tc>
        <w:tc>
          <w:tcPr>
            <w:tcW w:w="1800" w:type="dxa"/>
          </w:tcPr>
          <w:p w14:paraId="39399A9E" w14:textId="77777777" w:rsidR="0040093F" w:rsidRPr="00B824A8" w:rsidRDefault="0040093F" w:rsidP="004209B7">
            <w:pPr>
              <w:jc w:val="center"/>
              <w:rPr>
                <w:rFonts w:ascii="Arial" w:hAnsi="Arial" w:cs="Arial"/>
                <w:sz w:val="18"/>
                <w:szCs w:val="18"/>
              </w:rPr>
            </w:pPr>
          </w:p>
        </w:tc>
        <w:tc>
          <w:tcPr>
            <w:tcW w:w="1800" w:type="dxa"/>
          </w:tcPr>
          <w:p w14:paraId="71ED62C2" w14:textId="77777777" w:rsidR="0040093F" w:rsidRPr="00B824A8" w:rsidRDefault="0040093F" w:rsidP="004209B7">
            <w:pPr>
              <w:jc w:val="center"/>
              <w:rPr>
                <w:rFonts w:ascii="Arial" w:hAnsi="Arial" w:cs="Arial"/>
                <w:sz w:val="18"/>
                <w:szCs w:val="18"/>
              </w:rPr>
            </w:pPr>
          </w:p>
        </w:tc>
        <w:tc>
          <w:tcPr>
            <w:tcW w:w="1678" w:type="dxa"/>
          </w:tcPr>
          <w:p w14:paraId="3AF291A1" w14:textId="77777777" w:rsidR="0040093F" w:rsidRPr="00B824A8" w:rsidRDefault="0040093F" w:rsidP="004209B7">
            <w:pPr>
              <w:jc w:val="center"/>
              <w:rPr>
                <w:rFonts w:ascii="Arial" w:hAnsi="Arial" w:cs="Arial"/>
                <w:sz w:val="18"/>
                <w:szCs w:val="18"/>
              </w:rPr>
            </w:pPr>
          </w:p>
        </w:tc>
        <w:tc>
          <w:tcPr>
            <w:tcW w:w="1757" w:type="dxa"/>
          </w:tcPr>
          <w:p w14:paraId="06C9AFB9" w14:textId="77777777" w:rsidR="0040093F" w:rsidRPr="00B824A8" w:rsidRDefault="0040093F" w:rsidP="004209B7">
            <w:pPr>
              <w:jc w:val="center"/>
              <w:rPr>
                <w:rFonts w:ascii="Arial" w:hAnsi="Arial" w:cs="Arial"/>
                <w:sz w:val="18"/>
                <w:szCs w:val="18"/>
              </w:rPr>
            </w:pPr>
          </w:p>
        </w:tc>
        <w:tc>
          <w:tcPr>
            <w:tcW w:w="1785" w:type="dxa"/>
          </w:tcPr>
          <w:p w14:paraId="026704B5" w14:textId="77777777" w:rsidR="0040093F" w:rsidRPr="00B824A8" w:rsidRDefault="0040093F" w:rsidP="004209B7">
            <w:pPr>
              <w:jc w:val="center"/>
              <w:rPr>
                <w:rFonts w:ascii="Arial" w:hAnsi="Arial" w:cs="Arial"/>
                <w:sz w:val="18"/>
                <w:szCs w:val="18"/>
              </w:rPr>
            </w:pPr>
          </w:p>
        </w:tc>
      </w:tr>
      <w:tr w:rsidR="0040093F" w:rsidRPr="00B824A8" w14:paraId="35670866" w14:textId="77777777" w:rsidTr="004209B7">
        <w:tc>
          <w:tcPr>
            <w:tcW w:w="3960" w:type="dxa"/>
          </w:tcPr>
          <w:p w14:paraId="4E7636F4" w14:textId="77777777" w:rsidR="0040093F" w:rsidRPr="00B824A8" w:rsidRDefault="0040093F" w:rsidP="004209B7">
            <w:pPr>
              <w:rPr>
                <w:rFonts w:ascii="Arial" w:hAnsi="Arial" w:cs="Arial"/>
                <w:sz w:val="18"/>
                <w:szCs w:val="18"/>
              </w:rPr>
            </w:pPr>
            <w:r w:rsidRPr="00B824A8">
              <w:rPr>
                <w:rFonts w:ascii="Arial" w:hAnsi="Arial" w:cs="Arial"/>
                <w:sz w:val="18"/>
                <w:szCs w:val="18"/>
              </w:rPr>
              <w:t>Administering programs designed to reduce the effects of noise exposure, tinnitus, and agents that are toxic to the auditory and vestibular systems</w:t>
            </w:r>
          </w:p>
        </w:tc>
        <w:tc>
          <w:tcPr>
            <w:tcW w:w="1824" w:type="dxa"/>
          </w:tcPr>
          <w:p w14:paraId="2827069C" w14:textId="77777777" w:rsidR="0040093F" w:rsidRPr="00B824A8" w:rsidRDefault="0040093F" w:rsidP="004209B7">
            <w:pPr>
              <w:jc w:val="center"/>
              <w:rPr>
                <w:rFonts w:ascii="Arial" w:hAnsi="Arial" w:cs="Arial"/>
                <w:sz w:val="18"/>
                <w:szCs w:val="18"/>
              </w:rPr>
            </w:pPr>
          </w:p>
        </w:tc>
        <w:tc>
          <w:tcPr>
            <w:tcW w:w="1800" w:type="dxa"/>
          </w:tcPr>
          <w:p w14:paraId="7C354B96" w14:textId="77777777" w:rsidR="0040093F" w:rsidRPr="00B824A8" w:rsidRDefault="0040093F" w:rsidP="004209B7">
            <w:pPr>
              <w:jc w:val="center"/>
              <w:rPr>
                <w:rFonts w:ascii="Arial" w:hAnsi="Arial" w:cs="Arial"/>
                <w:sz w:val="18"/>
                <w:szCs w:val="18"/>
              </w:rPr>
            </w:pPr>
          </w:p>
        </w:tc>
        <w:tc>
          <w:tcPr>
            <w:tcW w:w="1800" w:type="dxa"/>
          </w:tcPr>
          <w:p w14:paraId="23A1AD2F" w14:textId="77777777" w:rsidR="0040093F" w:rsidRPr="00B824A8" w:rsidRDefault="0040093F" w:rsidP="004209B7">
            <w:pPr>
              <w:jc w:val="center"/>
              <w:rPr>
                <w:rFonts w:ascii="Arial" w:hAnsi="Arial" w:cs="Arial"/>
                <w:sz w:val="18"/>
                <w:szCs w:val="18"/>
              </w:rPr>
            </w:pPr>
          </w:p>
        </w:tc>
        <w:tc>
          <w:tcPr>
            <w:tcW w:w="1678" w:type="dxa"/>
          </w:tcPr>
          <w:p w14:paraId="0C7DA8F0" w14:textId="77777777" w:rsidR="0040093F" w:rsidRPr="00B824A8" w:rsidRDefault="0040093F" w:rsidP="004209B7">
            <w:pPr>
              <w:jc w:val="center"/>
              <w:rPr>
                <w:rFonts w:ascii="Arial" w:hAnsi="Arial" w:cs="Arial"/>
                <w:sz w:val="18"/>
                <w:szCs w:val="18"/>
              </w:rPr>
            </w:pPr>
          </w:p>
        </w:tc>
        <w:tc>
          <w:tcPr>
            <w:tcW w:w="1757" w:type="dxa"/>
          </w:tcPr>
          <w:p w14:paraId="4BC6AFE4" w14:textId="77777777" w:rsidR="0040093F" w:rsidRPr="00B824A8" w:rsidRDefault="0040093F" w:rsidP="004209B7">
            <w:pPr>
              <w:jc w:val="center"/>
              <w:rPr>
                <w:rFonts w:ascii="Arial" w:hAnsi="Arial" w:cs="Arial"/>
                <w:sz w:val="18"/>
                <w:szCs w:val="18"/>
              </w:rPr>
            </w:pPr>
          </w:p>
        </w:tc>
        <w:tc>
          <w:tcPr>
            <w:tcW w:w="1785" w:type="dxa"/>
          </w:tcPr>
          <w:p w14:paraId="20569A38" w14:textId="77777777" w:rsidR="0040093F" w:rsidRPr="00B824A8" w:rsidRDefault="0040093F" w:rsidP="004209B7">
            <w:pPr>
              <w:jc w:val="center"/>
              <w:rPr>
                <w:rFonts w:ascii="Arial" w:hAnsi="Arial" w:cs="Arial"/>
                <w:sz w:val="18"/>
                <w:szCs w:val="18"/>
              </w:rPr>
            </w:pPr>
          </w:p>
        </w:tc>
      </w:tr>
      <w:tr w:rsidR="0040093F" w:rsidRPr="00B824A8" w14:paraId="7D3E1355" w14:textId="77777777" w:rsidTr="004209B7">
        <w:tc>
          <w:tcPr>
            <w:tcW w:w="3960" w:type="dxa"/>
          </w:tcPr>
          <w:p w14:paraId="4CB9F16B" w14:textId="77777777" w:rsidR="0040093F" w:rsidRPr="00B824A8" w:rsidRDefault="0040093F" w:rsidP="004209B7">
            <w:pPr>
              <w:rPr>
                <w:rFonts w:ascii="Arial" w:hAnsi="Arial" w:cs="Arial"/>
                <w:sz w:val="18"/>
                <w:szCs w:val="18"/>
              </w:rPr>
            </w:pPr>
            <w:r w:rsidRPr="00B824A8">
              <w:rPr>
                <w:rFonts w:ascii="Arial" w:hAnsi="Arial" w:cs="Arial"/>
                <w:sz w:val="18"/>
                <w:szCs w:val="18"/>
              </w:rPr>
              <w:t>Applying psychometrics and principles of screening</w:t>
            </w:r>
          </w:p>
        </w:tc>
        <w:tc>
          <w:tcPr>
            <w:tcW w:w="1824" w:type="dxa"/>
          </w:tcPr>
          <w:p w14:paraId="146F70D6" w14:textId="77777777" w:rsidR="0040093F" w:rsidRPr="00B824A8" w:rsidRDefault="0040093F" w:rsidP="004209B7">
            <w:pPr>
              <w:jc w:val="center"/>
              <w:rPr>
                <w:rFonts w:ascii="Arial" w:hAnsi="Arial" w:cs="Arial"/>
                <w:sz w:val="18"/>
                <w:szCs w:val="18"/>
              </w:rPr>
            </w:pPr>
          </w:p>
        </w:tc>
        <w:tc>
          <w:tcPr>
            <w:tcW w:w="1800" w:type="dxa"/>
          </w:tcPr>
          <w:p w14:paraId="124888DA" w14:textId="77777777" w:rsidR="0040093F" w:rsidRPr="00B824A8" w:rsidRDefault="0040093F" w:rsidP="004209B7">
            <w:pPr>
              <w:jc w:val="center"/>
              <w:rPr>
                <w:rFonts w:ascii="Arial" w:hAnsi="Arial" w:cs="Arial"/>
                <w:sz w:val="18"/>
                <w:szCs w:val="18"/>
              </w:rPr>
            </w:pPr>
          </w:p>
        </w:tc>
        <w:tc>
          <w:tcPr>
            <w:tcW w:w="1800" w:type="dxa"/>
          </w:tcPr>
          <w:p w14:paraId="03B6D523" w14:textId="77777777" w:rsidR="0040093F" w:rsidRPr="00B824A8" w:rsidRDefault="0040093F" w:rsidP="004209B7">
            <w:pPr>
              <w:jc w:val="center"/>
              <w:rPr>
                <w:rFonts w:ascii="Arial" w:hAnsi="Arial" w:cs="Arial"/>
                <w:sz w:val="18"/>
                <w:szCs w:val="18"/>
              </w:rPr>
            </w:pPr>
          </w:p>
        </w:tc>
        <w:tc>
          <w:tcPr>
            <w:tcW w:w="1678" w:type="dxa"/>
          </w:tcPr>
          <w:p w14:paraId="181B4D33" w14:textId="77777777" w:rsidR="0040093F" w:rsidRPr="00B824A8" w:rsidRDefault="0040093F" w:rsidP="004209B7">
            <w:pPr>
              <w:jc w:val="center"/>
              <w:rPr>
                <w:rFonts w:ascii="Arial" w:hAnsi="Arial" w:cs="Arial"/>
                <w:sz w:val="18"/>
                <w:szCs w:val="18"/>
              </w:rPr>
            </w:pPr>
          </w:p>
        </w:tc>
        <w:tc>
          <w:tcPr>
            <w:tcW w:w="1757" w:type="dxa"/>
          </w:tcPr>
          <w:p w14:paraId="6A6D5AD1" w14:textId="77777777" w:rsidR="0040093F" w:rsidRPr="00B824A8" w:rsidRDefault="0040093F" w:rsidP="004209B7">
            <w:pPr>
              <w:jc w:val="center"/>
              <w:rPr>
                <w:rFonts w:ascii="Arial" w:hAnsi="Arial" w:cs="Arial"/>
                <w:sz w:val="18"/>
                <w:szCs w:val="18"/>
              </w:rPr>
            </w:pPr>
          </w:p>
        </w:tc>
        <w:tc>
          <w:tcPr>
            <w:tcW w:w="1785" w:type="dxa"/>
          </w:tcPr>
          <w:p w14:paraId="0041F419" w14:textId="77777777" w:rsidR="0040093F" w:rsidRPr="00B824A8" w:rsidRDefault="0040093F" w:rsidP="004209B7">
            <w:pPr>
              <w:jc w:val="center"/>
              <w:rPr>
                <w:rFonts w:ascii="Arial" w:hAnsi="Arial" w:cs="Arial"/>
                <w:sz w:val="18"/>
                <w:szCs w:val="18"/>
              </w:rPr>
            </w:pPr>
          </w:p>
        </w:tc>
      </w:tr>
      <w:tr w:rsidR="0040093F" w:rsidRPr="00B824A8" w14:paraId="70E0E0DC" w14:textId="77777777" w:rsidTr="004209B7">
        <w:tc>
          <w:tcPr>
            <w:tcW w:w="3960" w:type="dxa"/>
          </w:tcPr>
          <w:p w14:paraId="5178A32F" w14:textId="77777777" w:rsidR="0040093F" w:rsidRPr="00B824A8" w:rsidRDefault="0040093F" w:rsidP="004209B7">
            <w:pPr>
              <w:rPr>
                <w:rFonts w:ascii="Arial" w:hAnsi="Arial" w:cs="Arial"/>
                <w:sz w:val="18"/>
                <w:szCs w:val="18"/>
              </w:rPr>
            </w:pPr>
            <w:r w:rsidRPr="00B824A8">
              <w:rPr>
                <w:rFonts w:ascii="Arial" w:hAnsi="Arial" w:cs="Arial"/>
                <w:sz w:val="18"/>
                <w:szCs w:val="18"/>
              </w:rPr>
              <w:t>Applying the principles of evidence-based practice</w:t>
            </w:r>
          </w:p>
        </w:tc>
        <w:tc>
          <w:tcPr>
            <w:tcW w:w="1824" w:type="dxa"/>
          </w:tcPr>
          <w:p w14:paraId="1C191B51" w14:textId="77777777" w:rsidR="0040093F" w:rsidRPr="00B824A8" w:rsidRDefault="0040093F" w:rsidP="004209B7">
            <w:pPr>
              <w:jc w:val="center"/>
              <w:rPr>
                <w:rFonts w:ascii="Arial" w:hAnsi="Arial" w:cs="Arial"/>
                <w:sz w:val="18"/>
                <w:szCs w:val="18"/>
              </w:rPr>
            </w:pPr>
          </w:p>
        </w:tc>
        <w:tc>
          <w:tcPr>
            <w:tcW w:w="1800" w:type="dxa"/>
          </w:tcPr>
          <w:p w14:paraId="0A39B2B8" w14:textId="77777777" w:rsidR="0040093F" w:rsidRPr="00B824A8" w:rsidRDefault="0040093F" w:rsidP="004209B7">
            <w:pPr>
              <w:jc w:val="center"/>
              <w:rPr>
                <w:rFonts w:ascii="Arial" w:hAnsi="Arial" w:cs="Arial"/>
                <w:sz w:val="18"/>
                <w:szCs w:val="18"/>
              </w:rPr>
            </w:pPr>
          </w:p>
        </w:tc>
        <w:tc>
          <w:tcPr>
            <w:tcW w:w="1800" w:type="dxa"/>
          </w:tcPr>
          <w:p w14:paraId="6289EA79" w14:textId="77777777" w:rsidR="0040093F" w:rsidRPr="00B824A8" w:rsidRDefault="0040093F" w:rsidP="004209B7">
            <w:pPr>
              <w:jc w:val="center"/>
              <w:rPr>
                <w:rFonts w:ascii="Arial" w:hAnsi="Arial" w:cs="Arial"/>
                <w:sz w:val="18"/>
                <w:szCs w:val="18"/>
              </w:rPr>
            </w:pPr>
          </w:p>
        </w:tc>
        <w:tc>
          <w:tcPr>
            <w:tcW w:w="1678" w:type="dxa"/>
          </w:tcPr>
          <w:p w14:paraId="5FF5158C" w14:textId="77777777" w:rsidR="0040093F" w:rsidRPr="00B824A8" w:rsidRDefault="0040093F" w:rsidP="004209B7">
            <w:pPr>
              <w:jc w:val="center"/>
              <w:rPr>
                <w:rFonts w:ascii="Arial" w:hAnsi="Arial" w:cs="Arial"/>
                <w:sz w:val="18"/>
                <w:szCs w:val="18"/>
              </w:rPr>
            </w:pPr>
          </w:p>
        </w:tc>
        <w:tc>
          <w:tcPr>
            <w:tcW w:w="1757" w:type="dxa"/>
          </w:tcPr>
          <w:p w14:paraId="584883C9" w14:textId="77777777" w:rsidR="0040093F" w:rsidRPr="00B824A8" w:rsidRDefault="0040093F" w:rsidP="004209B7">
            <w:pPr>
              <w:jc w:val="center"/>
              <w:rPr>
                <w:rFonts w:ascii="Arial" w:hAnsi="Arial" w:cs="Arial"/>
                <w:sz w:val="18"/>
                <w:szCs w:val="18"/>
              </w:rPr>
            </w:pPr>
          </w:p>
        </w:tc>
        <w:tc>
          <w:tcPr>
            <w:tcW w:w="1785" w:type="dxa"/>
          </w:tcPr>
          <w:p w14:paraId="70F48D62" w14:textId="77777777" w:rsidR="0040093F" w:rsidRPr="00B824A8" w:rsidRDefault="0040093F" w:rsidP="004209B7">
            <w:pPr>
              <w:jc w:val="center"/>
              <w:rPr>
                <w:rFonts w:ascii="Arial" w:hAnsi="Arial" w:cs="Arial"/>
                <w:sz w:val="18"/>
                <w:szCs w:val="18"/>
              </w:rPr>
            </w:pPr>
          </w:p>
        </w:tc>
      </w:tr>
      <w:tr w:rsidR="0040093F" w:rsidRPr="00B824A8" w14:paraId="099C8766" w14:textId="77777777" w:rsidTr="004209B7">
        <w:tc>
          <w:tcPr>
            <w:tcW w:w="3960" w:type="dxa"/>
          </w:tcPr>
          <w:p w14:paraId="7E1F464A" w14:textId="77777777" w:rsidR="0040093F" w:rsidRPr="00B824A8" w:rsidRDefault="0040093F" w:rsidP="004209B7">
            <w:pPr>
              <w:rPr>
                <w:rFonts w:ascii="Arial" w:hAnsi="Arial" w:cs="Arial"/>
                <w:sz w:val="18"/>
                <w:szCs w:val="18"/>
              </w:rPr>
            </w:pPr>
            <w:r w:rsidRPr="00B824A8">
              <w:rPr>
                <w:rFonts w:ascii="Arial" w:hAnsi="Arial" w:cs="Arial"/>
                <w:sz w:val="18"/>
                <w:szCs w:val="18"/>
              </w:rPr>
              <w:t>Selection and use of outcomes measures that are valid and reliable indicators of success of prevention programs</w:t>
            </w:r>
          </w:p>
        </w:tc>
        <w:tc>
          <w:tcPr>
            <w:tcW w:w="1824" w:type="dxa"/>
          </w:tcPr>
          <w:p w14:paraId="10D87428" w14:textId="77777777" w:rsidR="0040093F" w:rsidRPr="00B824A8" w:rsidRDefault="0040093F" w:rsidP="004209B7">
            <w:pPr>
              <w:jc w:val="center"/>
              <w:rPr>
                <w:rFonts w:ascii="Arial" w:hAnsi="Arial" w:cs="Arial"/>
                <w:sz w:val="18"/>
                <w:szCs w:val="18"/>
              </w:rPr>
            </w:pPr>
          </w:p>
        </w:tc>
        <w:tc>
          <w:tcPr>
            <w:tcW w:w="1800" w:type="dxa"/>
          </w:tcPr>
          <w:p w14:paraId="5AECCBF7" w14:textId="77777777" w:rsidR="0040093F" w:rsidRPr="00B824A8" w:rsidRDefault="0040093F" w:rsidP="004209B7">
            <w:pPr>
              <w:jc w:val="center"/>
              <w:rPr>
                <w:rFonts w:ascii="Arial" w:hAnsi="Arial" w:cs="Arial"/>
                <w:sz w:val="18"/>
                <w:szCs w:val="18"/>
              </w:rPr>
            </w:pPr>
          </w:p>
        </w:tc>
        <w:tc>
          <w:tcPr>
            <w:tcW w:w="1800" w:type="dxa"/>
          </w:tcPr>
          <w:p w14:paraId="4959ADBA" w14:textId="77777777" w:rsidR="0040093F" w:rsidRPr="00B824A8" w:rsidRDefault="0040093F" w:rsidP="004209B7">
            <w:pPr>
              <w:jc w:val="center"/>
              <w:rPr>
                <w:rFonts w:ascii="Arial" w:hAnsi="Arial" w:cs="Arial"/>
                <w:sz w:val="18"/>
                <w:szCs w:val="18"/>
              </w:rPr>
            </w:pPr>
          </w:p>
        </w:tc>
        <w:tc>
          <w:tcPr>
            <w:tcW w:w="1678" w:type="dxa"/>
          </w:tcPr>
          <w:p w14:paraId="106AA119" w14:textId="77777777" w:rsidR="0040093F" w:rsidRPr="00B824A8" w:rsidRDefault="0040093F" w:rsidP="004209B7">
            <w:pPr>
              <w:jc w:val="center"/>
              <w:rPr>
                <w:rFonts w:ascii="Arial" w:hAnsi="Arial" w:cs="Arial"/>
                <w:sz w:val="18"/>
                <w:szCs w:val="18"/>
              </w:rPr>
            </w:pPr>
          </w:p>
        </w:tc>
        <w:tc>
          <w:tcPr>
            <w:tcW w:w="1757" w:type="dxa"/>
          </w:tcPr>
          <w:p w14:paraId="65B2FE77" w14:textId="77777777" w:rsidR="0040093F" w:rsidRPr="00B824A8" w:rsidRDefault="0040093F" w:rsidP="004209B7">
            <w:pPr>
              <w:jc w:val="center"/>
              <w:rPr>
                <w:rFonts w:ascii="Arial" w:hAnsi="Arial" w:cs="Arial"/>
                <w:sz w:val="18"/>
                <w:szCs w:val="18"/>
              </w:rPr>
            </w:pPr>
          </w:p>
        </w:tc>
        <w:tc>
          <w:tcPr>
            <w:tcW w:w="1785" w:type="dxa"/>
          </w:tcPr>
          <w:p w14:paraId="1ED918E3" w14:textId="77777777" w:rsidR="0040093F" w:rsidRPr="00B824A8" w:rsidRDefault="0040093F" w:rsidP="004209B7">
            <w:pPr>
              <w:jc w:val="center"/>
              <w:rPr>
                <w:rFonts w:ascii="Arial" w:hAnsi="Arial" w:cs="Arial"/>
                <w:sz w:val="18"/>
                <w:szCs w:val="18"/>
              </w:rPr>
            </w:pPr>
          </w:p>
        </w:tc>
      </w:tr>
      <w:tr w:rsidR="0040093F" w:rsidRPr="00B824A8" w14:paraId="3D7CC2F4" w14:textId="77777777" w:rsidTr="004209B7">
        <w:tc>
          <w:tcPr>
            <w:tcW w:w="3960" w:type="dxa"/>
            <w:shd w:val="clear" w:color="auto" w:fill="E6E6E6"/>
          </w:tcPr>
          <w:p w14:paraId="6E33D5DF" w14:textId="73DB3294" w:rsidR="0040093F" w:rsidRPr="00B824A8" w:rsidRDefault="0040093F">
            <w:pPr>
              <w:rPr>
                <w:rFonts w:ascii="Arial" w:hAnsi="Arial" w:cs="Arial"/>
                <w:b/>
                <w:sz w:val="18"/>
                <w:szCs w:val="18"/>
              </w:rPr>
            </w:pPr>
            <w:r w:rsidRPr="00B824A8">
              <w:rPr>
                <w:rFonts w:ascii="Arial" w:hAnsi="Arial" w:cs="Arial"/>
                <w:b/>
                <w:sz w:val="18"/>
                <w:szCs w:val="18"/>
              </w:rPr>
              <w:t>3.1.4A ASSESSMENT OF THE STRUCTURE AND FUNCTION OF THE AUDITORY AND VESTIBULAR SYSTEMS</w:t>
            </w:r>
            <w:r w:rsidR="00353FB4">
              <w:rPr>
                <w:rFonts w:ascii="Arial" w:hAnsi="Arial" w:cs="Arial"/>
                <w:b/>
                <w:sz w:val="18"/>
                <w:szCs w:val="18"/>
              </w:rPr>
              <w:t xml:space="preserve"> AS WELL AS THE IMPACT OF ANY CHANGES TO SUCH SYSTEMS</w:t>
            </w:r>
          </w:p>
        </w:tc>
        <w:tc>
          <w:tcPr>
            <w:tcW w:w="1824" w:type="dxa"/>
            <w:shd w:val="clear" w:color="auto" w:fill="E6E6E6"/>
          </w:tcPr>
          <w:p w14:paraId="55A0C2C6" w14:textId="77777777" w:rsidR="0040093F" w:rsidRPr="00B824A8" w:rsidRDefault="0040093F" w:rsidP="004209B7">
            <w:pPr>
              <w:jc w:val="center"/>
              <w:rPr>
                <w:rFonts w:ascii="Arial" w:hAnsi="Arial" w:cs="Arial"/>
                <w:b/>
                <w:sz w:val="18"/>
                <w:szCs w:val="18"/>
              </w:rPr>
            </w:pPr>
          </w:p>
        </w:tc>
        <w:tc>
          <w:tcPr>
            <w:tcW w:w="1800" w:type="dxa"/>
            <w:shd w:val="clear" w:color="auto" w:fill="E6E6E6"/>
          </w:tcPr>
          <w:p w14:paraId="135CFC06" w14:textId="77777777" w:rsidR="0040093F" w:rsidRPr="00B824A8" w:rsidRDefault="0040093F" w:rsidP="004209B7">
            <w:pPr>
              <w:jc w:val="center"/>
              <w:rPr>
                <w:rFonts w:ascii="Arial" w:hAnsi="Arial" w:cs="Arial"/>
                <w:b/>
                <w:sz w:val="18"/>
                <w:szCs w:val="18"/>
              </w:rPr>
            </w:pPr>
          </w:p>
        </w:tc>
        <w:tc>
          <w:tcPr>
            <w:tcW w:w="1800" w:type="dxa"/>
            <w:shd w:val="clear" w:color="auto" w:fill="E6E6E6"/>
          </w:tcPr>
          <w:p w14:paraId="713D40B4" w14:textId="77777777" w:rsidR="0040093F" w:rsidRPr="00B824A8" w:rsidRDefault="0040093F" w:rsidP="004209B7">
            <w:pPr>
              <w:jc w:val="center"/>
              <w:rPr>
                <w:rFonts w:ascii="Arial" w:hAnsi="Arial" w:cs="Arial"/>
                <w:b/>
                <w:sz w:val="18"/>
                <w:szCs w:val="18"/>
              </w:rPr>
            </w:pPr>
          </w:p>
        </w:tc>
        <w:tc>
          <w:tcPr>
            <w:tcW w:w="1678" w:type="dxa"/>
            <w:shd w:val="clear" w:color="auto" w:fill="E6E6E6"/>
          </w:tcPr>
          <w:p w14:paraId="55E82104" w14:textId="77777777" w:rsidR="0040093F" w:rsidRPr="00B824A8" w:rsidRDefault="0040093F" w:rsidP="004209B7">
            <w:pPr>
              <w:jc w:val="center"/>
              <w:rPr>
                <w:rFonts w:ascii="Arial" w:hAnsi="Arial" w:cs="Arial"/>
                <w:b/>
                <w:sz w:val="18"/>
                <w:szCs w:val="18"/>
              </w:rPr>
            </w:pPr>
          </w:p>
        </w:tc>
        <w:tc>
          <w:tcPr>
            <w:tcW w:w="1757" w:type="dxa"/>
            <w:shd w:val="clear" w:color="auto" w:fill="E6E6E6"/>
          </w:tcPr>
          <w:p w14:paraId="45477862" w14:textId="77777777" w:rsidR="0040093F" w:rsidRPr="00B824A8" w:rsidRDefault="0040093F" w:rsidP="004209B7">
            <w:pPr>
              <w:jc w:val="center"/>
              <w:rPr>
                <w:rFonts w:ascii="Arial" w:hAnsi="Arial" w:cs="Arial"/>
                <w:b/>
                <w:sz w:val="18"/>
                <w:szCs w:val="18"/>
              </w:rPr>
            </w:pPr>
          </w:p>
        </w:tc>
        <w:tc>
          <w:tcPr>
            <w:tcW w:w="1785" w:type="dxa"/>
            <w:shd w:val="clear" w:color="auto" w:fill="E6E6E6"/>
          </w:tcPr>
          <w:p w14:paraId="61E230F3" w14:textId="77777777" w:rsidR="0040093F" w:rsidRPr="00B824A8" w:rsidRDefault="0040093F" w:rsidP="004209B7">
            <w:pPr>
              <w:jc w:val="center"/>
              <w:rPr>
                <w:rFonts w:ascii="Arial" w:hAnsi="Arial" w:cs="Arial"/>
                <w:b/>
                <w:sz w:val="18"/>
                <w:szCs w:val="18"/>
              </w:rPr>
            </w:pPr>
          </w:p>
        </w:tc>
      </w:tr>
      <w:tr w:rsidR="0040093F" w:rsidRPr="00B824A8" w14:paraId="3C32A9D6" w14:textId="77777777" w:rsidTr="004209B7">
        <w:tc>
          <w:tcPr>
            <w:tcW w:w="3960" w:type="dxa"/>
          </w:tcPr>
          <w:p w14:paraId="764FDAF6" w14:textId="77777777" w:rsidR="0040093F" w:rsidRPr="00B824A8" w:rsidRDefault="0040093F" w:rsidP="004209B7">
            <w:pPr>
              <w:rPr>
                <w:rFonts w:ascii="Arial" w:hAnsi="Arial" w:cs="Arial"/>
                <w:sz w:val="18"/>
                <w:szCs w:val="18"/>
              </w:rPr>
            </w:pPr>
            <w:r w:rsidRPr="00B824A8">
              <w:rPr>
                <w:rFonts w:ascii="Arial" w:hAnsi="Arial" w:cs="Arial"/>
                <w:sz w:val="18"/>
                <w:szCs w:val="18"/>
              </w:rPr>
              <w:t>Evaluate information from appropriate sources to facilitate assessment planning</w:t>
            </w:r>
          </w:p>
        </w:tc>
        <w:tc>
          <w:tcPr>
            <w:tcW w:w="1824" w:type="dxa"/>
          </w:tcPr>
          <w:p w14:paraId="709004C7" w14:textId="77777777" w:rsidR="0040093F" w:rsidRPr="00B824A8" w:rsidRDefault="0040093F" w:rsidP="004209B7">
            <w:pPr>
              <w:jc w:val="center"/>
              <w:rPr>
                <w:rFonts w:ascii="Arial" w:hAnsi="Arial" w:cs="Arial"/>
                <w:sz w:val="18"/>
                <w:szCs w:val="18"/>
              </w:rPr>
            </w:pPr>
          </w:p>
        </w:tc>
        <w:tc>
          <w:tcPr>
            <w:tcW w:w="1800" w:type="dxa"/>
          </w:tcPr>
          <w:p w14:paraId="60143868" w14:textId="77777777" w:rsidR="0040093F" w:rsidRPr="00B824A8" w:rsidRDefault="0040093F" w:rsidP="004209B7">
            <w:pPr>
              <w:jc w:val="center"/>
              <w:rPr>
                <w:rFonts w:ascii="Arial" w:hAnsi="Arial" w:cs="Arial"/>
                <w:sz w:val="18"/>
                <w:szCs w:val="18"/>
              </w:rPr>
            </w:pPr>
          </w:p>
        </w:tc>
        <w:tc>
          <w:tcPr>
            <w:tcW w:w="1800" w:type="dxa"/>
          </w:tcPr>
          <w:p w14:paraId="02C4E033" w14:textId="77777777" w:rsidR="0040093F" w:rsidRPr="00B824A8" w:rsidRDefault="0040093F" w:rsidP="004209B7">
            <w:pPr>
              <w:jc w:val="center"/>
              <w:rPr>
                <w:rFonts w:ascii="Arial" w:hAnsi="Arial" w:cs="Arial"/>
                <w:sz w:val="18"/>
                <w:szCs w:val="18"/>
              </w:rPr>
            </w:pPr>
          </w:p>
        </w:tc>
        <w:tc>
          <w:tcPr>
            <w:tcW w:w="1678" w:type="dxa"/>
          </w:tcPr>
          <w:p w14:paraId="55D9C603" w14:textId="77777777" w:rsidR="0040093F" w:rsidRPr="00B824A8" w:rsidRDefault="0040093F" w:rsidP="004209B7">
            <w:pPr>
              <w:jc w:val="center"/>
              <w:rPr>
                <w:rFonts w:ascii="Arial" w:hAnsi="Arial" w:cs="Arial"/>
                <w:sz w:val="18"/>
                <w:szCs w:val="18"/>
              </w:rPr>
            </w:pPr>
          </w:p>
        </w:tc>
        <w:tc>
          <w:tcPr>
            <w:tcW w:w="1757" w:type="dxa"/>
          </w:tcPr>
          <w:p w14:paraId="1E8E57DB" w14:textId="77777777" w:rsidR="0040093F" w:rsidRPr="00B824A8" w:rsidRDefault="0040093F" w:rsidP="004209B7">
            <w:pPr>
              <w:jc w:val="center"/>
              <w:rPr>
                <w:rFonts w:ascii="Arial" w:hAnsi="Arial" w:cs="Arial"/>
                <w:sz w:val="18"/>
                <w:szCs w:val="18"/>
              </w:rPr>
            </w:pPr>
          </w:p>
        </w:tc>
        <w:tc>
          <w:tcPr>
            <w:tcW w:w="1785" w:type="dxa"/>
          </w:tcPr>
          <w:p w14:paraId="55CD3337" w14:textId="77777777" w:rsidR="0040093F" w:rsidRPr="00B824A8" w:rsidRDefault="0040093F" w:rsidP="004209B7">
            <w:pPr>
              <w:jc w:val="center"/>
              <w:rPr>
                <w:rFonts w:ascii="Arial" w:hAnsi="Arial" w:cs="Arial"/>
                <w:sz w:val="18"/>
                <w:szCs w:val="18"/>
              </w:rPr>
            </w:pPr>
          </w:p>
        </w:tc>
      </w:tr>
      <w:tr w:rsidR="0040093F" w:rsidRPr="00B824A8" w14:paraId="223BCAC7" w14:textId="77777777" w:rsidTr="004209B7">
        <w:tc>
          <w:tcPr>
            <w:tcW w:w="3960" w:type="dxa"/>
          </w:tcPr>
          <w:p w14:paraId="7EAA3CF2" w14:textId="77777777" w:rsidR="0040093F" w:rsidRPr="00B824A8" w:rsidRDefault="0040093F" w:rsidP="004209B7">
            <w:pPr>
              <w:rPr>
                <w:rFonts w:ascii="Arial" w:hAnsi="Arial" w:cs="Arial"/>
                <w:sz w:val="18"/>
                <w:szCs w:val="18"/>
              </w:rPr>
            </w:pPr>
            <w:r w:rsidRPr="00B824A8">
              <w:rPr>
                <w:rFonts w:ascii="Arial" w:hAnsi="Arial" w:cs="Arial"/>
                <w:sz w:val="18"/>
                <w:szCs w:val="18"/>
              </w:rPr>
              <w:t>Obtain a case history</w:t>
            </w:r>
          </w:p>
        </w:tc>
        <w:tc>
          <w:tcPr>
            <w:tcW w:w="1824" w:type="dxa"/>
          </w:tcPr>
          <w:p w14:paraId="63F117AF" w14:textId="77777777" w:rsidR="0040093F" w:rsidRPr="00B824A8" w:rsidRDefault="0040093F" w:rsidP="004209B7">
            <w:pPr>
              <w:jc w:val="center"/>
              <w:rPr>
                <w:rFonts w:ascii="Arial" w:hAnsi="Arial" w:cs="Arial"/>
                <w:sz w:val="18"/>
                <w:szCs w:val="18"/>
              </w:rPr>
            </w:pPr>
          </w:p>
        </w:tc>
        <w:tc>
          <w:tcPr>
            <w:tcW w:w="1800" w:type="dxa"/>
          </w:tcPr>
          <w:p w14:paraId="33267382" w14:textId="77777777" w:rsidR="0040093F" w:rsidRPr="00B824A8" w:rsidRDefault="0040093F" w:rsidP="004209B7">
            <w:pPr>
              <w:jc w:val="center"/>
              <w:rPr>
                <w:rFonts w:ascii="Arial" w:hAnsi="Arial" w:cs="Arial"/>
                <w:sz w:val="18"/>
                <w:szCs w:val="18"/>
              </w:rPr>
            </w:pPr>
          </w:p>
        </w:tc>
        <w:tc>
          <w:tcPr>
            <w:tcW w:w="1800" w:type="dxa"/>
          </w:tcPr>
          <w:p w14:paraId="652A2162" w14:textId="77777777" w:rsidR="0040093F" w:rsidRPr="00B824A8" w:rsidRDefault="0040093F" w:rsidP="004209B7">
            <w:pPr>
              <w:jc w:val="center"/>
              <w:rPr>
                <w:rFonts w:ascii="Arial" w:hAnsi="Arial" w:cs="Arial"/>
                <w:sz w:val="18"/>
                <w:szCs w:val="18"/>
              </w:rPr>
            </w:pPr>
          </w:p>
        </w:tc>
        <w:tc>
          <w:tcPr>
            <w:tcW w:w="1678" w:type="dxa"/>
          </w:tcPr>
          <w:p w14:paraId="1C4FA0AB" w14:textId="77777777" w:rsidR="0040093F" w:rsidRPr="00B824A8" w:rsidRDefault="0040093F" w:rsidP="004209B7">
            <w:pPr>
              <w:jc w:val="center"/>
              <w:rPr>
                <w:rFonts w:ascii="Arial" w:hAnsi="Arial" w:cs="Arial"/>
                <w:sz w:val="18"/>
                <w:szCs w:val="18"/>
              </w:rPr>
            </w:pPr>
          </w:p>
        </w:tc>
        <w:tc>
          <w:tcPr>
            <w:tcW w:w="1757" w:type="dxa"/>
          </w:tcPr>
          <w:p w14:paraId="35D38176" w14:textId="77777777" w:rsidR="0040093F" w:rsidRPr="00B824A8" w:rsidRDefault="0040093F" w:rsidP="004209B7">
            <w:pPr>
              <w:jc w:val="center"/>
              <w:rPr>
                <w:rFonts w:ascii="Arial" w:hAnsi="Arial" w:cs="Arial"/>
                <w:sz w:val="18"/>
                <w:szCs w:val="18"/>
              </w:rPr>
            </w:pPr>
          </w:p>
        </w:tc>
        <w:tc>
          <w:tcPr>
            <w:tcW w:w="1785" w:type="dxa"/>
          </w:tcPr>
          <w:p w14:paraId="0E1A4E55" w14:textId="77777777" w:rsidR="0040093F" w:rsidRPr="00B824A8" w:rsidRDefault="0040093F" w:rsidP="004209B7">
            <w:pPr>
              <w:jc w:val="center"/>
              <w:rPr>
                <w:rFonts w:ascii="Arial" w:hAnsi="Arial" w:cs="Arial"/>
                <w:sz w:val="18"/>
                <w:szCs w:val="18"/>
              </w:rPr>
            </w:pPr>
          </w:p>
        </w:tc>
      </w:tr>
      <w:tr w:rsidR="0040093F" w:rsidRPr="00B824A8" w14:paraId="7D0B41B9" w14:textId="77777777" w:rsidTr="004209B7">
        <w:tc>
          <w:tcPr>
            <w:tcW w:w="3960" w:type="dxa"/>
          </w:tcPr>
          <w:p w14:paraId="6ADEFB19" w14:textId="77777777" w:rsidR="0040093F" w:rsidRPr="00B824A8" w:rsidRDefault="0040093F" w:rsidP="004209B7">
            <w:pPr>
              <w:rPr>
                <w:rFonts w:ascii="Arial" w:hAnsi="Arial" w:cs="Arial"/>
                <w:sz w:val="18"/>
                <w:szCs w:val="18"/>
              </w:rPr>
            </w:pPr>
            <w:r w:rsidRPr="00B824A8">
              <w:rPr>
                <w:rFonts w:ascii="Arial" w:hAnsi="Arial" w:cs="Arial"/>
                <w:sz w:val="18"/>
                <w:szCs w:val="18"/>
              </w:rPr>
              <w:t>Perform an otoscopic examination</w:t>
            </w:r>
          </w:p>
        </w:tc>
        <w:tc>
          <w:tcPr>
            <w:tcW w:w="1824" w:type="dxa"/>
          </w:tcPr>
          <w:p w14:paraId="0753E0E0" w14:textId="77777777" w:rsidR="0040093F" w:rsidRPr="00B824A8" w:rsidRDefault="0040093F" w:rsidP="004209B7">
            <w:pPr>
              <w:jc w:val="center"/>
              <w:rPr>
                <w:rFonts w:ascii="Arial" w:hAnsi="Arial" w:cs="Arial"/>
                <w:sz w:val="18"/>
                <w:szCs w:val="18"/>
              </w:rPr>
            </w:pPr>
          </w:p>
        </w:tc>
        <w:tc>
          <w:tcPr>
            <w:tcW w:w="1800" w:type="dxa"/>
          </w:tcPr>
          <w:p w14:paraId="37E6AF57" w14:textId="77777777" w:rsidR="0040093F" w:rsidRPr="00B824A8" w:rsidRDefault="0040093F" w:rsidP="004209B7">
            <w:pPr>
              <w:jc w:val="center"/>
              <w:rPr>
                <w:rFonts w:ascii="Arial" w:hAnsi="Arial" w:cs="Arial"/>
                <w:sz w:val="18"/>
                <w:szCs w:val="18"/>
              </w:rPr>
            </w:pPr>
          </w:p>
        </w:tc>
        <w:tc>
          <w:tcPr>
            <w:tcW w:w="1800" w:type="dxa"/>
          </w:tcPr>
          <w:p w14:paraId="27E17EC3" w14:textId="77777777" w:rsidR="0040093F" w:rsidRPr="00B824A8" w:rsidRDefault="0040093F" w:rsidP="004209B7">
            <w:pPr>
              <w:jc w:val="center"/>
              <w:rPr>
                <w:rFonts w:ascii="Arial" w:hAnsi="Arial" w:cs="Arial"/>
                <w:sz w:val="18"/>
                <w:szCs w:val="18"/>
              </w:rPr>
            </w:pPr>
          </w:p>
        </w:tc>
        <w:tc>
          <w:tcPr>
            <w:tcW w:w="1678" w:type="dxa"/>
          </w:tcPr>
          <w:p w14:paraId="10C8D6BC" w14:textId="77777777" w:rsidR="0040093F" w:rsidRPr="00B824A8" w:rsidRDefault="0040093F" w:rsidP="004209B7">
            <w:pPr>
              <w:jc w:val="center"/>
              <w:rPr>
                <w:rFonts w:ascii="Arial" w:hAnsi="Arial" w:cs="Arial"/>
                <w:sz w:val="18"/>
                <w:szCs w:val="18"/>
              </w:rPr>
            </w:pPr>
          </w:p>
        </w:tc>
        <w:tc>
          <w:tcPr>
            <w:tcW w:w="1757" w:type="dxa"/>
          </w:tcPr>
          <w:p w14:paraId="03E2A040" w14:textId="77777777" w:rsidR="0040093F" w:rsidRPr="00B824A8" w:rsidRDefault="0040093F" w:rsidP="004209B7">
            <w:pPr>
              <w:jc w:val="center"/>
              <w:rPr>
                <w:rFonts w:ascii="Arial" w:hAnsi="Arial" w:cs="Arial"/>
                <w:sz w:val="18"/>
                <w:szCs w:val="18"/>
              </w:rPr>
            </w:pPr>
          </w:p>
        </w:tc>
        <w:tc>
          <w:tcPr>
            <w:tcW w:w="1785" w:type="dxa"/>
          </w:tcPr>
          <w:p w14:paraId="282A6256" w14:textId="77777777" w:rsidR="0040093F" w:rsidRPr="00B824A8" w:rsidRDefault="0040093F" w:rsidP="004209B7">
            <w:pPr>
              <w:jc w:val="center"/>
              <w:rPr>
                <w:rFonts w:ascii="Arial" w:hAnsi="Arial" w:cs="Arial"/>
                <w:sz w:val="18"/>
                <w:szCs w:val="18"/>
              </w:rPr>
            </w:pPr>
          </w:p>
        </w:tc>
      </w:tr>
      <w:tr w:rsidR="0040093F" w:rsidRPr="00B824A8" w14:paraId="49D85356" w14:textId="77777777" w:rsidTr="004209B7">
        <w:tc>
          <w:tcPr>
            <w:tcW w:w="3960" w:type="dxa"/>
          </w:tcPr>
          <w:p w14:paraId="33E55729" w14:textId="77777777" w:rsidR="0040093F" w:rsidRPr="00B824A8" w:rsidRDefault="0040093F" w:rsidP="004209B7">
            <w:pPr>
              <w:rPr>
                <w:rFonts w:ascii="Arial" w:hAnsi="Arial" w:cs="Arial"/>
                <w:sz w:val="18"/>
                <w:szCs w:val="18"/>
              </w:rPr>
            </w:pPr>
            <w:r w:rsidRPr="00B824A8">
              <w:rPr>
                <w:rFonts w:ascii="Arial" w:hAnsi="Arial" w:cs="Arial"/>
                <w:sz w:val="18"/>
                <w:szCs w:val="18"/>
              </w:rPr>
              <w:t>Remove cerumen, when appropriate</w:t>
            </w:r>
          </w:p>
        </w:tc>
        <w:tc>
          <w:tcPr>
            <w:tcW w:w="1824" w:type="dxa"/>
          </w:tcPr>
          <w:p w14:paraId="004D8A9A" w14:textId="77777777" w:rsidR="0040093F" w:rsidRPr="00B824A8" w:rsidRDefault="0040093F" w:rsidP="004209B7">
            <w:pPr>
              <w:jc w:val="center"/>
              <w:rPr>
                <w:rFonts w:ascii="Arial" w:hAnsi="Arial" w:cs="Arial"/>
                <w:sz w:val="18"/>
                <w:szCs w:val="18"/>
              </w:rPr>
            </w:pPr>
          </w:p>
        </w:tc>
        <w:tc>
          <w:tcPr>
            <w:tcW w:w="1800" w:type="dxa"/>
          </w:tcPr>
          <w:p w14:paraId="39CAED18" w14:textId="77777777" w:rsidR="0040093F" w:rsidRPr="00B824A8" w:rsidRDefault="0040093F" w:rsidP="004209B7">
            <w:pPr>
              <w:jc w:val="center"/>
              <w:rPr>
                <w:rFonts w:ascii="Arial" w:hAnsi="Arial" w:cs="Arial"/>
                <w:sz w:val="18"/>
                <w:szCs w:val="18"/>
              </w:rPr>
            </w:pPr>
          </w:p>
        </w:tc>
        <w:tc>
          <w:tcPr>
            <w:tcW w:w="1800" w:type="dxa"/>
          </w:tcPr>
          <w:p w14:paraId="38F67F92" w14:textId="77777777" w:rsidR="0040093F" w:rsidRPr="00B824A8" w:rsidRDefault="0040093F" w:rsidP="004209B7">
            <w:pPr>
              <w:jc w:val="center"/>
              <w:rPr>
                <w:rFonts w:ascii="Arial" w:hAnsi="Arial" w:cs="Arial"/>
                <w:sz w:val="18"/>
                <w:szCs w:val="18"/>
              </w:rPr>
            </w:pPr>
          </w:p>
        </w:tc>
        <w:tc>
          <w:tcPr>
            <w:tcW w:w="1678" w:type="dxa"/>
          </w:tcPr>
          <w:p w14:paraId="6388E1B3" w14:textId="77777777" w:rsidR="0040093F" w:rsidRPr="00B824A8" w:rsidRDefault="0040093F" w:rsidP="004209B7">
            <w:pPr>
              <w:jc w:val="center"/>
              <w:rPr>
                <w:rFonts w:ascii="Arial" w:hAnsi="Arial" w:cs="Arial"/>
                <w:sz w:val="18"/>
                <w:szCs w:val="18"/>
              </w:rPr>
            </w:pPr>
          </w:p>
        </w:tc>
        <w:tc>
          <w:tcPr>
            <w:tcW w:w="1757" w:type="dxa"/>
          </w:tcPr>
          <w:p w14:paraId="15476BD1" w14:textId="77777777" w:rsidR="0040093F" w:rsidRPr="00B824A8" w:rsidRDefault="0040093F" w:rsidP="004209B7">
            <w:pPr>
              <w:jc w:val="center"/>
              <w:rPr>
                <w:rFonts w:ascii="Arial" w:hAnsi="Arial" w:cs="Arial"/>
                <w:sz w:val="18"/>
                <w:szCs w:val="18"/>
              </w:rPr>
            </w:pPr>
          </w:p>
        </w:tc>
        <w:tc>
          <w:tcPr>
            <w:tcW w:w="1785" w:type="dxa"/>
          </w:tcPr>
          <w:p w14:paraId="6FFFF7F5" w14:textId="77777777" w:rsidR="0040093F" w:rsidRPr="00B824A8" w:rsidRDefault="0040093F" w:rsidP="004209B7">
            <w:pPr>
              <w:jc w:val="center"/>
              <w:rPr>
                <w:rFonts w:ascii="Arial" w:hAnsi="Arial" w:cs="Arial"/>
                <w:sz w:val="18"/>
                <w:szCs w:val="18"/>
              </w:rPr>
            </w:pPr>
          </w:p>
        </w:tc>
      </w:tr>
      <w:tr w:rsidR="0040093F" w:rsidRPr="00B824A8" w14:paraId="348227FA" w14:textId="77777777" w:rsidTr="004209B7">
        <w:tc>
          <w:tcPr>
            <w:tcW w:w="3960" w:type="dxa"/>
          </w:tcPr>
          <w:p w14:paraId="0B01E249" w14:textId="77777777" w:rsidR="0040093F" w:rsidRPr="00B824A8" w:rsidRDefault="0040093F" w:rsidP="004209B7">
            <w:pPr>
              <w:rPr>
                <w:rFonts w:ascii="Arial" w:hAnsi="Arial" w:cs="Arial"/>
                <w:sz w:val="18"/>
                <w:szCs w:val="18"/>
              </w:rPr>
            </w:pPr>
            <w:r w:rsidRPr="00B824A8">
              <w:rPr>
                <w:rFonts w:ascii="Arial" w:hAnsi="Arial" w:cs="Arial"/>
                <w:sz w:val="18"/>
                <w:szCs w:val="18"/>
              </w:rPr>
              <w:t>Administer clinically appropriate and culturally sensitive assessment measures</w:t>
            </w:r>
          </w:p>
        </w:tc>
        <w:tc>
          <w:tcPr>
            <w:tcW w:w="1824" w:type="dxa"/>
          </w:tcPr>
          <w:p w14:paraId="6252CE67" w14:textId="77777777" w:rsidR="0040093F" w:rsidRPr="00B824A8" w:rsidRDefault="0040093F" w:rsidP="004209B7">
            <w:pPr>
              <w:jc w:val="center"/>
              <w:rPr>
                <w:rFonts w:ascii="Arial" w:hAnsi="Arial" w:cs="Arial"/>
                <w:sz w:val="18"/>
                <w:szCs w:val="18"/>
              </w:rPr>
            </w:pPr>
          </w:p>
        </w:tc>
        <w:tc>
          <w:tcPr>
            <w:tcW w:w="1800" w:type="dxa"/>
          </w:tcPr>
          <w:p w14:paraId="1DC534FD" w14:textId="77777777" w:rsidR="0040093F" w:rsidRPr="00B824A8" w:rsidRDefault="0040093F" w:rsidP="004209B7">
            <w:pPr>
              <w:jc w:val="center"/>
              <w:rPr>
                <w:rFonts w:ascii="Arial" w:hAnsi="Arial" w:cs="Arial"/>
                <w:sz w:val="18"/>
                <w:szCs w:val="18"/>
              </w:rPr>
            </w:pPr>
          </w:p>
        </w:tc>
        <w:tc>
          <w:tcPr>
            <w:tcW w:w="1800" w:type="dxa"/>
          </w:tcPr>
          <w:p w14:paraId="318E9325" w14:textId="77777777" w:rsidR="0040093F" w:rsidRPr="00B824A8" w:rsidRDefault="0040093F" w:rsidP="004209B7">
            <w:pPr>
              <w:jc w:val="center"/>
              <w:rPr>
                <w:rFonts w:ascii="Arial" w:hAnsi="Arial" w:cs="Arial"/>
                <w:sz w:val="18"/>
                <w:szCs w:val="18"/>
              </w:rPr>
            </w:pPr>
          </w:p>
        </w:tc>
        <w:tc>
          <w:tcPr>
            <w:tcW w:w="1678" w:type="dxa"/>
          </w:tcPr>
          <w:p w14:paraId="45AFC5FD" w14:textId="77777777" w:rsidR="0040093F" w:rsidRPr="00B824A8" w:rsidRDefault="0040093F" w:rsidP="004209B7">
            <w:pPr>
              <w:jc w:val="center"/>
              <w:rPr>
                <w:rFonts w:ascii="Arial" w:hAnsi="Arial" w:cs="Arial"/>
                <w:sz w:val="18"/>
                <w:szCs w:val="18"/>
              </w:rPr>
            </w:pPr>
          </w:p>
        </w:tc>
        <w:tc>
          <w:tcPr>
            <w:tcW w:w="1757" w:type="dxa"/>
          </w:tcPr>
          <w:p w14:paraId="034B42B2" w14:textId="77777777" w:rsidR="0040093F" w:rsidRPr="00B824A8" w:rsidRDefault="0040093F" w:rsidP="004209B7">
            <w:pPr>
              <w:jc w:val="center"/>
              <w:rPr>
                <w:rFonts w:ascii="Arial" w:hAnsi="Arial" w:cs="Arial"/>
                <w:sz w:val="18"/>
                <w:szCs w:val="18"/>
              </w:rPr>
            </w:pPr>
          </w:p>
        </w:tc>
        <w:tc>
          <w:tcPr>
            <w:tcW w:w="1785" w:type="dxa"/>
          </w:tcPr>
          <w:p w14:paraId="794A5A96" w14:textId="77777777" w:rsidR="0040093F" w:rsidRPr="00B824A8" w:rsidRDefault="0040093F" w:rsidP="004209B7">
            <w:pPr>
              <w:jc w:val="center"/>
              <w:rPr>
                <w:rFonts w:ascii="Arial" w:hAnsi="Arial" w:cs="Arial"/>
                <w:sz w:val="18"/>
                <w:szCs w:val="18"/>
              </w:rPr>
            </w:pPr>
          </w:p>
        </w:tc>
      </w:tr>
      <w:tr w:rsidR="0040093F" w:rsidRPr="00B824A8" w14:paraId="2A221645" w14:textId="77777777" w:rsidTr="004209B7">
        <w:tc>
          <w:tcPr>
            <w:tcW w:w="3960" w:type="dxa"/>
          </w:tcPr>
          <w:p w14:paraId="00447991" w14:textId="77777777" w:rsidR="0040093F" w:rsidRPr="00B824A8" w:rsidRDefault="0040093F" w:rsidP="004209B7">
            <w:pPr>
              <w:rPr>
                <w:rFonts w:ascii="Arial" w:hAnsi="Arial" w:cs="Arial"/>
                <w:sz w:val="18"/>
                <w:szCs w:val="18"/>
              </w:rPr>
            </w:pPr>
            <w:r w:rsidRPr="00B824A8">
              <w:rPr>
                <w:rFonts w:ascii="Arial" w:hAnsi="Arial" w:cs="Arial"/>
                <w:sz w:val="18"/>
                <w:szCs w:val="18"/>
              </w:rPr>
              <w:t>Perform audiologic assessment using behavioral, physiological (e.g., immittance, wideband reflectance, evoked potentials), psychophysical, and self-assessment tools</w:t>
            </w:r>
          </w:p>
        </w:tc>
        <w:tc>
          <w:tcPr>
            <w:tcW w:w="1824" w:type="dxa"/>
          </w:tcPr>
          <w:p w14:paraId="5DF857B0" w14:textId="77777777" w:rsidR="0040093F" w:rsidRPr="00B824A8" w:rsidRDefault="0040093F" w:rsidP="004209B7">
            <w:pPr>
              <w:jc w:val="center"/>
              <w:rPr>
                <w:rFonts w:ascii="Arial" w:hAnsi="Arial" w:cs="Arial"/>
                <w:sz w:val="18"/>
                <w:szCs w:val="18"/>
              </w:rPr>
            </w:pPr>
          </w:p>
        </w:tc>
        <w:tc>
          <w:tcPr>
            <w:tcW w:w="1800" w:type="dxa"/>
          </w:tcPr>
          <w:p w14:paraId="1B48D4A1" w14:textId="77777777" w:rsidR="0040093F" w:rsidRPr="00B824A8" w:rsidRDefault="0040093F" w:rsidP="004209B7">
            <w:pPr>
              <w:jc w:val="center"/>
              <w:rPr>
                <w:rFonts w:ascii="Arial" w:hAnsi="Arial" w:cs="Arial"/>
                <w:sz w:val="18"/>
                <w:szCs w:val="18"/>
              </w:rPr>
            </w:pPr>
          </w:p>
        </w:tc>
        <w:tc>
          <w:tcPr>
            <w:tcW w:w="1800" w:type="dxa"/>
          </w:tcPr>
          <w:p w14:paraId="5411F69C" w14:textId="77777777" w:rsidR="0040093F" w:rsidRPr="00B824A8" w:rsidRDefault="0040093F" w:rsidP="004209B7">
            <w:pPr>
              <w:jc w:val="center"/>
              <w:rPr>
                <w:rFonts w:ascii="Arial" w:hAnsi="Arial" w:cs="Arial"/>
                <w:sz w:val="18"/>
                <w:szCs w:val="18"/>
              </w:rPr>
            </w:pPr>
          </w:p>
        </w:tc>
        <w:tc>
          <w:tcPr>
            <w:tcW w:w="1678" w:type="dxa"/>
          </w:tcPr>
          <w:p w14:paraId="502E9B82" w14:textId="77777777" w:rsidR="0040093F" w:rsidRPr="00B824A8" w:rsidRDefault="0040093F" w:rsidP="004209B7">
            <w:pPr>
              <w:jc w:val="center"/>
              <w:rPr>
                <w:rFonts w:ascii="Arial" w:hAnsi="Arial" w:cs="Arial"/>
                <w:sz w:val="18"/>
                <w:szCs w:val="18"/>
              </w:rPr>
            </w:pPr>
          </w:p>
        </w:tc>
        <w:tc>
          <w:tcPr>
            <w:tcW w:w="1757" w:type="dxa"/>
          </w:tcPr>
          <w:p w14:paraId="2710A617" w14:textId="77777777" w:rsidR="0040093F" w:rsidRPr="00B824A8" w:rsidRDefault="0040093F" w:rsidP="004209B7">
            <w:pPr>
              <w:jc w:val="center"/>
              <w:rPr>
                <w:rFonts w:ascii="Arial" w:hAnsi="Arial" w:cs="Arial"/>
                <w:sz w:val="18"/>
                <w:szCs w:val="18"/>
              </w:rPr>
            </w:pPr>
          </w:p>
        </w:tc>
        <w:tc>
          <w:tcPr>
            <w:tcW w:w="1785" w:type="dxa"/>
          </w:tcPr>
          <w:p w14:paraId="44C08E5B" w14:textId="77777777" w:rsidR="0040093F" w:rsidRPr="00B824A8" w:rsidRDefault="0040093F" w:rsidP="004209B7">
            <w:pPr>
              <w:jc w:val="center"/>
              <w:rPr>
                <w:rFonts w:ascii="Arial" w:hAnsi="Arial" w:cs="Arial"/>
                <w:sz w:val="18"/>
                <w:szCs w:val="18"/>
              </w:rPr>
            </w:pPr>
          </w:p>
        </w:tc>
      </w:tr>
      <w:tr w:rsidR="0040093F" w:rsidRPr="00B824A8" w14:paraId="7281A1C9" w14:textId="77777777" w:rsidTr="004209B7">
        <w:tc>
          <w:tcPr>
            <w:tcW w:w="3960" w:type="dxa"/>
          </w:tcPr>
          <w:p w14:paraId="78BD2D67" w14:textId="77777777" w:rsidR="0040093F" w:rsidRPr="00B824A8" w:rsidRDefault="0040093F" w:rsidP="004209B7">
            <w:pPr>
              <w:rPr>
                <w:rFonts w:ascii="Arial" w:hAnsi="Arial" w:cs="Arial"/>
                <w:sz w:val="18"/>
                <w:szCs w:val="18"/>
              </w:rPr>
            </w:pPr>
            <w:r w:rsidRPr="00B824A8">
              <w:rPr>
                <w:rFonts w:ascii="Arial" w:hAnsi="Arial" w:cs="Arial"/>
                <w:sz w:val="18"/>
                <w:szCs w:val="18"/>
              </w:rPr>
              <w:t>Perform audiologic assessment using techniques that are representative of the challenges listeners may face in everyday communication situations</w:t>
            </w:r>
          </w:p>
        </w:tc>
        <w:tc>
          <w:tcPr>
            <w:tcW w:w="1824" w:type="dxa"/>
          </w:tcPr>
          <w:p w14:paraId="0C83CE8B" w14:textId="77777777" w:rsidR="0040093F" w:rsidRPr="00B824A8" w:rsidRDefault="0040093F" w:rsidP="004209B7">
            <w:pPr>
              <w:jc w:val="center"/>
              <w:rPr>
                <w:rFonts w:ascii="Arial" w:hAnsi="Arial" w:cs="Arial"/>
                <w:sz w:val="18"/>
                <w:szCs w:val="18"/>
              </w:rPr>
            </w:pPr>
          </w:p>
        </w:tc>
        <w:tc>
          <w:tcPr>
            <w:tcW w:w="1800" w:type="dxa"/>
          </w:tcPr>
          <w:p w14:paraId="3797635E" w14:textId="77777777" w:rsidR="0040093F" w:rsidRPr="00B824A8" w:rsidRDefault="0040093F" w:rsidP="004209B7">
            <w:pPr>
              <w:jc w:val="center"/>
              <w:rPr>
                <w:rFonts w:ascii="Arial" w:hAnsi="Arial" w:cs="Arial"/>
                <w:sz w:val="18"/>
                <w:szCs w:val="18"/>
              </w:rPr>
            </w:pPr>
          </w:p>
        </w:tc>
        <w:tc>
          <w:tcPr>
            <w:tcW w:w="1800" w:type="dxa"/>
          </w:tcPr>
          <w:p w14:paraId="45CBE1D1" w14:textId="77777777" w:rsidR="0040093F" w:rsidRPr="00B824A8" w:rsidRDefault="0040093F" w:rsidP="004209B7">
            <w:pPr>
              <w:jc w:val="center"/>
              <w:rPr>
                <w:rFonts w:ascii="Arial" w:hAnsi="Arial" w:cs="Arial"/>
                <w:sz w:val="18"/>
                <w:szCs w:val="18"/>
              </w:rPr>
            </w:pPr>
          </w:p>
        </w:tc>
        <w:tc>
          <w:tcPr>
            <w:tcW w:w="1678" w:type="dxa"/>
          </w:tcPr>
          <w:p w14:paraId="39A2F282" w14:textId="77777777" w:rsidR="0040093F" w:rsidRPr="00B824A8" w:rsidRDefault="0040093F" w:rsidP="004209B7">
            <w:pPr>
              <w:jc w:val="center"/>
              <w:rPr>
                <w:rFonts w:ascii="Arial" w:hAnsi="Arial" w:cs="Arial"/>
                <w:sz w:val="18"/>
                <w:szCs w:val="18"/>
              </w:rPr>
            </w:pPr>
          </w:p>
        </w:tc>
        <w:tc>
          <w:tcPr>
            <w:tcW w:w="1757" w:type="dxa"/>
          </w:tcPr>
          <w:p w14:paraId="3B3E2810" w14:textId="77777777" w:rsidR="0040093F" w:rsidRPr="00B824A8" w:rsidRDefault="0040093F" w:rsidP="004209B7">
            <w:pPr>
              <w:jc w:val="center"/>
              <w:rPr>
                <w:rFonts w:ascii="Arial" w:hAnsi="Arial" w:cs="Arial"/>
                <w:sz w:val="18"/>
                <w:szCs w:val="18"/>
              </w:rPr>
            </w:pPr>
          </w:p>
        </w:tc>
        <w:tc>
          <w:tcPr>
            <w:tcW w:w="1785" w:type="dxa"/>
          </w:tcPr>
          <w:p w14:paraId="5A93C88D" w14:textId="77777777" w:rsidR="0040093F" w:rsidRPr="00B824A8" w:rsidRDefault="0040093F" w:rsidP="004209B7">
            <w:pPr>
              <w:jc w:val="center"/>
              <w:rPr>
                <w:rFonts w:ascii="Arial" w:hAnsi="Arial" w:cs="Arial"/>
                <w:sz w:val="18"/>
                <w:szCs w:val="18"/>
              </w:rPr>
            </w:pPr>
          </w:p>
        </w:tc>
      </w:tr>
      <w:tr w:rsidR="0040093F" w:rsidRPr="00B824A8" w14:paraId="190791FD" w14:textId="77777777" w:rsidTr="004209B7">
        <w:tc>
          <w:tcPr>
            <w:tcW w:w="3960" w:type="dxa"/>
          </w:tcPr>
          <w:p w14:paraId="722890AE" w14:textId="77777777" w:rsidR="0040093F" w:rsidRPr="00B824A8" w:rsidRDefault="0040093F" w:rsidP="004209B7">
            <w:pPr>
              <w:rPr>
                <w:rFonts w:ascii="Arial" w:hAnsi="Arial" w:cs="Arial"/>
                <w:sz w:val="18"/>
                <w:szCs w:val="18"/>
              </w:rPr>
            </w:pPr>
            <w:r w:rsidRPr="00B824A8">
              <w:rPr>
                <w:rFonts w:ascii="Arial" w:hAnsi="Arial" w:cs="Arial"/>
                <w:sz w:val="18"/>
                <w:szCs w:val="18"/>
              </w:rPr>
              <w:t>Perform assessment to plan for rehabilitation</w:t>
            </w:r>
          </w:p>
        </w:tc>
        <w:tc>
          <w:tcPr>
            <w:tcW w:w="1824" w:type="dxa"/>
          </w:tcPr>
          <w:p w14:paraId="19435C5F" w14:textId="77777777" w:rsidR="0040093F" w:rsidRPr="00B824A8" w:rsidRDefault="0040093F" w:rsidP="004209B7">
            <w:pPr>
              <w:jc w:val="center"/>
              <w:rPr>
                <w:rFonts w:ascii="Arial" w:hAnsi="Arial" w:cs="Arial"/>
                <w:sz w:val="18"/>
                <w:szCs w:val="18"/>
              </w:rPr>
            </w:pPr>
          </w:p>
        </w:tc>
        <w:tc>
          <w:tcPr>
            <w:tcW w:w="1800" w:type="dxa"/>
          </w:tcPr>
          <w:p w14:paraId="483B7769" w14:textId="77777777" w:rsidR="0040093F" w:rsidRPr="00B824A8" w:rsidRDefault="0040093F" w:rsidP="004209B7">
            <w:pPr>
              <w:jc w:val="center"/>
              <w:rPr>
                <w:rFonts w:ascii="Arial" w:hAnsi="Arial" w:cs="Arial"/>
                <w:sz w:val="18"/>
                <w:szCs w:val="18"/>
              </w:rPr>
            </w:pPr>
          </w:p>
        </w:tc>
        <w:tc>
          <w:tcPr>
            <w:tcW w:w="1800" w:type="dxa"/>
          </w:tcPr>
          <w:p w14:paraId="2C60DB40" w14:textId="77777777" w:rsidR="0040093F" w:rsidRPr="00B824A8" w:rsidRDefault="0040093F" w:rsidP="004209B7">
            <w:pPr>
              <w:jc w:val="center"/>
              <w:rPr>
                <w:rFonts w:ascii="Arial" w:hAnsi="Arial" w:cs="Arial"/>
                <w:sz w:val="18"/>
                <w:szCs w:val="18"/>
              </w:rPr>
            </w:pPr>
          </w:p>
        </w:tc>
        <w:tc>
          <w:tcPr>
            <w:tcW w:w="1678" w:type="dxa"/>
          </w:tcPr>
          <w:p w14:paraId="1AC7F381" w14:textId="77777777" w:rsidR="0040093F" w:rsidRPr="00B824A8" w:rsidRDefault="0040093F" w:rsidP="004209B7">
            <w:pPr>
              <w:jc w:val="center"/>
              <w:rPr>
                <w:rFonts w:ascii="Arial" w:hAnsi="Arial" w:cs="Arial"/>
                <w:sz w:val="18"/>
                <w:szCs w:val="18"/>
              </w:rPr>
            </w:pPr>
          </w:p>
        </w:tc>
        <w:tc>
          <w:tcPr>
            <w:tcW w:w="1757" w:type="dxa"/>
          </w:tcPr>
          <w:p w14:paraId="03D559C2" w14:textId="77777777" w:rsidR="0040093F" w:rsidRPr="00B824A8" w:rsidRDefault="0040093F" w:rsidP="004209B7">
            <w:pPr>
              <w:jc w:val="center"/>
              <w:rPr>
                <w:rFonts w:ascii="Arial" w:hAnsi="Arial" w:cs="Arial"/>
                <w:sz w:val="18"/>
                <w:szCs w:val="18"/>
              </w:rPr>
            </w:pPr>
          </w:p>
        </w:tc>
        <w:tc>
          <w:tcPr>
            <w:tcW w:w="1785" w:type="dxa"/>
          </w:tcPr>
          <w:p w14:paraId="2AE11C4D" w14:textId="77777777" w:rsidR="0040093F" w:rsidRPr="00B824A8" w:rsidRDefault="0040093F" w:rsidP="004209B7">
            <w:pPr>
              <w:jc w:val="center"/>
              <w:rPr>
                <w:rFonts w:ascii="Arial" w:hAnsi="Arial" w:cs="Arial"/>
                <w:sz w:val="18"/>
                <w:szCs w:val="18"/>
              </w:rPr>
            </w:pPr>
          </w:p>
        </w:tc>
      </w:tr>
      <w:tr w:rsidR="0040093F" w:rsidRPr="00B824A8" w14:paraId="059A95BF" w14:textId="77777777" w:rsidTr="004209B7">
        <w:tc>
          <w:tcPr>
            <w:tcW w:w="3960" w:type="dxa"/>
          </w:tcPr>
          <w:p w14:paraId="52784C7C" w14:textId="77777777" w:rsidR="0040093F" w:rsidRPr="00B824A8" w:rsidRDefault="0040093F" w:rsidP="004209B7">
            <w:pPr>
              <w:rPr>
                <w:rFonts w:ascii="Arial" w:hAnsi="Arial" w:cs="Arial"/>
                <w:sz w:val="18"/>
                <w:szCs w:val="18"/>
              </w:rPr>
            </w:pPr>
            <w:r w:rsidRPr="00B824A8">
              <w:rPr>
                <w:rFonts w:ascii="Arial" w:hAnsi="Arial" w:cs="Arial"/>
                <w:sz w:val="18"/>
                <w:szCs w:val="18"/>
              </w:rPr>
              <w:t>Perform assessment to characterize tinnitus</w:t>
            </w:r>
          </w:p>
        </w:tc>
        <w:tc>
          <w:tcPr>
            <w:tcW w:w="1824" w:type="dxa"/>
          </w:tcPr>
          <w:p w14:paraId="6C1B0603" w14:textId="77777777" w:rsidR="0040093F" w:rsidRPr="00B824A8" w:rsidRDefault="0040093F" w:rsidP="004209B7">
            <w:pPr>
              <w:jc w:val="center"/>
              <w:rPr>
                <w:rFonts w:ascii="Arial" w:hAnsi="Arial" w:cs="Arial"/>
                <w:sz w:val="18"/>
                <w:szCs w:val="18"/>
              </w:rPr>
            </w:pPr>
          </w:p>
        </w:tc>
        <w:tc>
          <w:tcPr>
            <w:tcW w:w="1800" w:type="dxa"/>
          </w:tcPr>
          <w:p w14:paraId="63C2A08A" w14:textId="77777777" w:rsidR="0040093F" w:rsidRPr="00B824A8" w:rsidRDefault="0040093F" w:rsidP="004209B7">
            <w:pPr>
              <w:jc w:val="center"/>
              <w:rPr>
                <w:rFonts w:ascii="Arial" w:hAnsi="Arial" w:cs="Arial"/>
                <w:sz w:val="18"/>
                <w:szCs w:val="18"/>
              </w:rPr>
            </w:pPr>
          </w:p>
        </w:tc>
        <w:tc>
          <w:tcPr>
            <w:tcW w:w="1800" w:type="dxa"/>
          </w:tcPr>
          <w:p w14:paraId="3C95CD49" w14:textId="77777777" w:rsidR="0040093F" w:rsidRPr="00B824A8" w:rsidRDefault="0040093F" w:rsidP="004209B7">
            <w:pPr>
              <w:jc w:val="center"/>
              <w:rPr>
                <w:rFonts w:ascii="Arial" w:hAnsi="Arial" w:cs="Arial"/>
                <w:sz w:val="18"/>
                <w:szCs w:val="18"/>
              </w:rPr>
            </w:pPr>
          </w:p>
        </w:tc>
        <w:tc>
          <w:tcPr>
            <w:tcW w:w="1678" w:type="dxa"/>
          </w:tcPr>
          <w:p w14:paraId="59F14CB9" w14:textId="77777777" w:rsidR="0040093F" w:rsidRPr="00B824A8" w:rsidRDefault="0040093F" w:rsidP="004209B7">
            <w:pPr>
              <w:jc w:val="center"/>
              <w:rPr>
                <w:rFonts w:ascii="Arial" w:hAnsi="Arial" w:cs="Arial"/>
                <w:sz w:val="18"/>
                <w:szCs w:val="18"/>
              </w:rPr>
            </w:pPr>
          </w:p>
        </w:tc>
        <w:tc>
          <w:tcPr>
            <w:tcW w:w="1757" w:type="dxa"/>
          </w:tcPr>
          <w:p w14:paraId="191941EE" w14:textId="77777777" w:rsidR="0040093F" w:rsidRPr="00B824A8" w:rsidRDefault="0040093F" w:rsidP="004209B7">
            <w:pPr>
              <w:jc w:val="center"/>
              <w:rPr>
                <w:rFonts w:ascii="Arial" w:hAnsi="Arial" w:cs="Arial"/>
                <w:sz w:val="18"/>
                <w:szCs w:val="18"/>
              </w:rPr>
            </w:pPr>
          </w:p>
        </w:tc>
        <w:tc>
          <w:tcPr>
            <w:tcW w:w="1785" w:type="dxa"/>
          </w:tcPr>
          <w:p w14:paraId="79031070" w14:textId="77777777" w:rsidR="0040093F" w:rsidRPr="00B824A8" w:rsidRDefault="0040093F" w:rsidP="004209B7">
            <w:pPr>
              <w:jc w:val="center"/>
              <w:rPr>
                <w:rFonts w:ascii="Arial" w:hAnsi="Arial" w:cs="Arial"/>
                <w:sz w:val="18"/>
                <w:szCs w:val="18"/>
              </w:rPr>
            </w:pPr>
          </w:p>
        </w:tc>
      </w:tr>
      <w:tr w:rsidR="0040093F" w:rsidRPr="00B824A8" w14:paraId="745B453A" w14:textId="77777777" w:rsidTr="004209B7">
        <w:tc>
          <w:tcPr>
            <w:tcW w:w="3960" w:type="dxa"/>
          </w:tcPr>
          <w:p w14:paraId="166F7A02" w14:textId="77777777" w:rsidR="0040093F" w:rsidRPr="00B824A8" w:rsidRDefault="0040093F" w:rsidP="004209B7">
            <w:pPr>
              <w:rPr>
                <w:rFonts w:ascii="Arial" w:hAnsi="Arial" w:cs="Arial"/>
                <w:sz w:val="18"/>
                <w:szCs w:val="18"/>
              </w:rPr>
            </w:pPr>
            <w:r w:rsidRPr="00B824A8">
              <w:rPr>
                <w:rFonts w:ascii="Arial" w:hAnsi="Arial" w:cs="Arial"/>
                <w:sz w:val="18"/>
                <w:szCs w:val="18"/>
              </w:rPr>
              <w:t>Perform balance system assessment and determine the need for balance rehabilitation</w:t>
            </w:r>
          </w:p>
        </w:tc>
        <w:tc>
          <w:tcPr>
            <w:tcW w:w="1824" w:type="dxa"/>
          </w:tcPr>
          <w:p w14:paraId="4DA86C5A" w14:textId="77777777" w:rsidR="0040093F" w:rsidRPr="00B824A8" w:rsidRDefault="0040093F" w:rsidP="004209B7">
            <w:pPr>
              <w:jc w:val="center"/>
              <w:rPr>
                <w:rFonts w:ascii="Arial" w:hAnsi="Arial" w:cs="Arial"/>
                <w:sz w:val="18"/>
                <w:szCs w:val="18"/>
              </w:rPr>
            </w:pPr>
          </w:p>
        </w:tc>
        <w:tc>
          <w:tcPr>
            <w:tcW w:w="1800" w:type="dxa"/>
          </w:tcPr>
          <w:p w14:paraId="5151996D" w14:textId="77777777" w:rsidR="0040093F" w:rsidRPr="00B824A8" w:rsidRDefault="0040093F" w:rsidP="004209B7">
            <w:pPr>
              <w:jc w:val="center"/>
              <w:rPr>
                <w:rFonts w:ascii="Arial" w:hAnsi="Arial" w:cs="Arial"/>
                <w:sz w:val="18"/>
                <w:szCs w:val="18"/>
              </w:rPr>
            </w:pPr>
          </w:p>
        </w:tc>
        <w:tc>
          <w:tcPr>
            <w:tcW w:w="1800" w:type="dxa"/>
          </w:tcPr>
          <w:p w14:paraId="4277D78B" w14:textId="77777777" w:rsidR="0040093F" w:rsidRPr="00B824A8" w:rsidRDefault="0040093F" w:rsidP="004209B7">
            <w:pPr>
              <w:jc w:val="center"/>
              <w:rPr>
                <w:rFonts w:ascii="Arial" w:hAnsi="Arial" w:cs="Arial"/>
                <w:sz w:val="18"/>
                <w:szCs w:val="18"/>
              </w:rPr>
            </w:pPr>
          </w:p>
        </w:tc>
        <w:tc>
          <w:tcPr>
            <w:tcW w:w="1678" w:type="dxa"/>
          </w:tcPr>
          <w:p w14:paraId="0A94CD63" w14:textId="77777777" w:rsidR="0040093F" w:rsidRPr="00B824A8" w:rsidRDefault="0040093F" w:rsidP="004209B7">
            <w:pPr>
              <w:jc w:val="center"/>
              <w:rPr>
                <w:rFonts w:ascii="Arial" w:hAnsi="Arial" w:cs="Arial"/>
                <w:sz w:val="18"/>
                <w:szCs w:val="18"/>
              </w:rPr>
            </w:pPr>
          </w:p>
        </w:tc>
        <w:tc>
          <w:tcPr>
            <w:tcW w:w="1757" w:type="dxa"/>
          </w:tcPr>
          <w:p w14:paraId="0997F2EF" w14:textId="77777777" w:rsidR="0040093F" w:rsidRPr="00B824A8" w:rsidRDefault="0040093F" w:rsidP="004209B7">
            <w:pPr>
              <w:jc w:val="center"/>
              <w:rPr>
                <w:rFonts w:ascii="Arial" w:hAnsi="Arial" w:cs="Arial"/>
                <w:sz w:val="18"/>
                <w:szCs w:val="18"/>
              </w:rPr>
            </w:pPr>
          </w:p>
        </w:tc>
        <w:tc>
          <w:tcPr>
            <w:tcW w:w="1785" w:type="dxa"/>
          </w:tcPr>
          <w:p w14:paraId="254F757F" w14:textId="77777777" w:rsidR="0040093F" w:rsidRPr="00B824A8" w:rsidRDefault="0040093F" w:rsidP="004209B7">
            <w:pPr>
              <w:jc w:val="center"/>
              <w:rPr>
                <w:rFonts w:ascii="Arial" w:hAnsi="Arial" w:cs="Arial"/>
                <w:sz w:val="18"/>
                <w:szCs w:val="18"/>
              </w:rPr>
            </w:pPr>
          </w:p>
        </w:tc>
      </w:tr>
      <w:tr w:rsidR="0040093F" w:rsidRPr="00B824A8" w14:paraId="615B98F9" w14:textId="77777777" w:rsidTr="004209B7">
        <w:tc>
          <w:tcPr>
            <w:tcW w:w="3960" w:type="dxa"/>
          </w:tcPr>
          <w:p w14:paraId="6C7BB5D5" w14:textId="77777777" w:rsidR="0040093F" w:rsidRPr="00B824A8" w:rsidRDefault="0040093F" w:rsidP="004209B7">
            <w:pPr>
              <w:rPr>
                <w:rFonts w:ascii="Arial" w:hAnsi="Arial" w:cs="Arial"/>
                <w:sz w:val="18"/>
                <w:szCs w:val="18"/>
              </w:rPr>
            </w:pPr>
            <w:r w:rsidRPr="00B824A8">
              <w:rPr>
                <w:rFonts w:ascii="Arial" w:hAnsi="Arial" w:cs="Arial"/>
                <w:sz w:val="18"/>
                <w:szCs w:val="18"/>
              </w:rPr>
              <w:t>Document evaluation procedures and results</w:t>
            </w:r>
          </w:p>
        </w:tc>
        <w:tc>
          <w:tcPr>
            <w:tcW w:w="1824" w:type="dxa"/>
          </w:tcPr>
          <w:p w14:paraId="60FB9EA5" w14:textId="77777777" w:rsidR="0040093F" w:rsidRPr="00B824A8" w:rsidRDefault="0040093F" w:rsidP="004209B7">
            <w:pPr>
              <w:jc w:val="center"/>
              <w:rPr>
                <w:rFonts w:ascii="Arial" w:hAnsi="Arial" w:cs="Arial"/>
                <w:sz w:val="18"/>
                <w:szCs w:val="18"/>
              </w:rPr>
            </w:pPr>
          </w:p>
        </w:tc>
        <w:tc>
          <w:tcPr>
            <w:tcW w:w="1800" w:type="dxa"/>
          </w:tcPr>
          <w:p w14:paraId="3001F9EE" w14:textId="77777777" w:rsidR="0040093F" w:rsidRPr="00B824A8" w:rsidRDefault="0040093F" w:rsidP="004209B7">
            <w:pPr>
              <w:jc w:val="center"/>
              <w:rPr>
                <w:rFonts w:ascii="Arial" w:hAnsi="Arial" w:cs="Arial"/>
                <w:sz w:val="18"/>
                <w:szCs w:val="18"/>
              </w:rPr>
            </w:pPr>
          </w:p>
        </w:tc>
        <w:tc>
          <w:tcPr>
            <w:tcW w:w="1800" w:type="dxa"/>
          </w:tcPr>
          <w:p w14:paraId="56DDFF12" w14:textId="77777777" w:rsidR="0040093F" w:rsidRPr="00B824A8" w:rsidRDefault="0040093F" w:rsidP="004209B7">
            <w:pPr>
              <w:jc w:val="center"/>
              <w:rPr>
                <w:rFonts w:ascii="Arial" w:hAnsi="Arial" w:cs="Arial"/>
                <w:sz w:val="18"/>
                <w:szCs w:val="18"/>
              </w:rPr>
            </w:pPr>
          </w:p>
        </w:tc>
        <w:tc>
          <w:tcPr>
            <w:tcW w:w="1678" w:type="dxa"/>
          </w:tcPr>
          <w:p w14:paraId="1D8F26B0" w14:textId="77777777" w:rsidR="0040093F" w:rsidRPr="00B824A8" w:rsidRDefault="0040093F" w:rsidP="004209B7">
            <w:pPr>
              <w:jc w:val="center"/>
              <w:rPr>
                <w:rFonts w:ascii="Arial" w:hAnsi="Arial" w:cs="Arial"/>
                <w:sz w:val="18"/>
                <w:szCs w:val="18"/>
              </w:rPr>
            </w:pPr>
          </w:p>
        </w:tc>
        <w:tc>
          <w:tcPr>
            <w:tcW w:w="1757" w:type="dxa"/>
          </w:tcPr>
          <w:p w14:paraId="17CBFCEA" w14:textId="77777777" w:rsidR="0040093F" w:rsidRPr="00B824A8" w:rsidRDefault="0040093F" w:rsidP="004209B7">
            <w:pPr>
              <w:jc w:val="center"/>
              <w:rPr>
                <w:rFonts w:ascii="Arial" w:hAnsi="Arial" w:cs="Arial"/>
                <w:sz w:val="18"/>
                <w:szCs w:val="18"/>
              </w:rPr>
            </w:pPr>
          </w:p>
        </w:tc>
        <w:tc>
          <w:tcPr>
            <w:tcW w:w="1785" w:type="dxa"/>
          </w:tcPr>
          <w:p w14:paraId="07B261B9" w14:textId="77777777" w:rsidR="0040093F" w:rsidRPr="00B824A8" w:rsidRDefault="0040093F" w:rsidP="004209B7">
            <w:pPr>
              <w:jc w:val="center"/>
              <w:rPr>
                <w:rFonts w:ascii="Arial" w:hAnsi="Arial" w:cs="Arial"/>
                <w:sz w:val="18"/>
                <w:szCs w:val="18"/>
              </w:rPr>
            </w:pPr>
          </w:p>
        </w:tc>
      </w:tr>
      <w:tr w:rsidR="0040093F" w:rsidRPr="00B824A8" w14:paraId="75C70D8F" w14:textId="77777777" w:rsidTr="004209B7">
        <w:tc>
          <w:tcPr>
            <w:tcW w:w="3960" w:type="dxa"/>
          </w:tcPr>
          <w:p w14:paraId="12086D17" w14:textId="77777777" w:rsidR="0040093F" w:rsidRPr="00B824A8" w:rsidRDefault="0040093F" w:rsidP="004209B7">
            <w:pPr>
              <w:rPr>
                <w:rFonts w:ascii="Arial" w:hAnsi="Arial" w:cs="Arial"/>
                <w:sz w:val="18"/>
                <w:szCs w:val="18"/>
              </w:rPr>
            </w:pPr>
            <w:r w:rsidRPr="00B824A8">
              <w:rPr>
                <w:rFonts w:ascii="Arial" w:hAnsi="Arial" w:cs="Arial"/>
                <w:sz w:val="18"/>
                <w:szCs w:val="18"/>
              </w:rPr>
              <w:t>Interpret results of the evaluation to establish type and severity of disorder</w:t>
            </w:r>
          </w:p>
        </w:tc>
        <w:tc>
          <w:tcPr>
            <w:tcW w:w="1824" w:type="dxa"/>
          </w:tcPr>
          <w:p w14:paraId="684DBCA8" w14:textId="77777777" w:rsidR="0040093F" w:rsidRPr="00B824A8" w:rsidRDefault="0040093F" w:rsidP="004209B7">
            <w:pPr>
              <w:jc w:val="center"/>
              <w:rPr>
                <w:rFonts w:ascii="Arial" w:hAnsi="Arial" w:cs="Arial"/>
                <w:sz w:val="18"/>
                <w:szCs w:val="18"/>
              </w:rPr>
            </w:pPr>
          </w:p>
        </w:tc>
        <w:tc>
          <w:tcPr>
            <w:tcW w:w="1800" w:type="dxa"/>
          </w:tcPr>
          <w:p w14:paraId="094B66CE" w14:textId="77777777" w:rsidR="0040093F" w:rsidRPr="00B824A8" w:rsidRDefault="0040093F" w:rsidP="004209B7">
            <w:pPr>
              <w:jc w:val="center"/>
              <w:rPr>
                <w:rFonts w:ascii="Arial" w:hAnsi="Arial" w:cs="Arial"/>
                <w:sz w:val="18"/>
                <w:szCs w:val="18"/>
              </w:rPr>
            </w:pPr>
          </w:p>
        </w:tc>
        <w:tc>
          <w:tcPr>
            <w:tcW w:w="1800" w:type="dxa"/>
          </w:tcPr>
          <w:p w14:paraId="2CB3A449" w14:textId="77777777" w:rsidR="0040093F" w:rsidRPr="00B824A8" w:rsidRDefault="0040093F" w:rsidP="004209B7">
            <w:pPr>
              <w:jc w:val="center"/>
              <w:rPr>
                <w:rFonts w:ascii="Arial" w:hAnsi="Arial" w:cs="Arial"/>
                <w:sz w:val="18"/>
                <w:szCs w:val="18"/>
              </w:rPr>
            </w:pPr>
          </w:p>
        </w:tc>
        <w:tc>
          <w:tcPr>
            <w:tcW w:w="1678" w:type="dxa"/>
          </w:tcPr>
          <w:p w14:paraId="02B247E2" w14:textId="77777777" w:rsidR="0040093F" w:rsidRPr="00B824A8" w:rsidRDefault="0040093F" w:rsidP="004209B7">
            <w:pPr>
              <w:jc w:val="center"/>
              <w:rPr>
                <w:rFonts w:ascii="Arial" w:hAnsi="Arial" w:cs="Arial"/>
                <w:sz w:val="18"/>
                <w:szCs w:val="18"/>
              </w:rPr>
            </w:pPr>
          </w:p>
        </w:tc>
        <w:tc>
          <w:tcPr>
            <w:tcW w:w="1757" w:type="dxa"/>
          </w:tcPr>
          <w:p w14:paraId="0C7C67E5" w14:textId="77777777" w:rsidR="0040093F" w:rsidRPr="00B824A8" w:rsidRDefault="0040093F" w:rsidP="004209B7">
            <w:pPr>
              <w:jc w:val="center"/>
              <w:rPr>
                <w:rFonts w:ascii="Arial" w:hAnsi="Arial" w:cs="Arial"/>
                <w:sz w:val="18"/>
                <w:szCs w:val="18"/>
              </w:rPr>
            </w:pPr>
          </w:p>
        </w:tc>
        <w:tc>
          <w:tcPr>
            <w:tcW w:w="1785" w:type="dxa"/>
          </w:tcPr>
          <w:p w14:paraId="1BAA77EA" w14:textId="77777777" w:rsidR="0040093F" w:rsidRPr="00B824A8" w:rsidRDefault="0040093F" w:rsidP="004209B7">
            <w:pPr>
              <w:jc w:val="center"/>
              <w:rPr>
                <w:rFonts w:ascii="Arial" w:hAnsi="Arial" w:cs="Arial"/>
                <w:sz w:val="18"/>
                <w:szCs w:val="18"/>
              </w:rPr>
            </w:pPr>
          </w:p>
        </w:tc>
      </w:tr>
      <w:tr w:rsidR="0040093F" w:rsidRPr="00B824A8" w14:paraId="79728F6D" w14:textId="77777777" w:rsidTr="004209B7">
        <w:tc>
          <w:tcPr>
            <w:tcW w:w="3960" w:type="dxa"/>
          </w:tcPr>
          <w:p w14:paraId="7060156E" w14:textId="77777777" w:rsidR="0040093F" w:rsidRPr="00B824A8" w:rsidRDefault="0040093F" w:rsidP="004209B7">
            <w:pPr>
              <w:rPr>
                <w:rFonts w:ascii="Arial" w:hAnsi="Arial" w:cs="Arial"/>
                <w:sz w:val="18"/>
                <w:szCs w:val="18"/>
              </w:rPr>
            </w:pPr>
            <w:r w:rsidRPr="00B824A8">
              <w:rPr>
                <w:rFonts w:ascii="Arial" w:hAnsi="Arial" w:cs="Arial"/>
                <w:sz w:val="18"/>
                <w:szCs w:val="18"/>
              </w:rPr>
              <w:t>Generate recommendations and referrals resulting from the evaluation processes</w:t>
            </w:r>
          </w:p>
        </w:tc>
        <w:tc>
          <w:tcPr>
            <w:tcW w:w="1824" w:type="dxa"/>
          </w:tcPr>
          <w:p w14:paraId="3123038A" w14:textId="77777777" w:rsidR="0040093F" w:rsidRPr="00B824A8" w:rsidRDefault="0040093F" w:rsidP="004209B7">
            <w:pPr>
              <w:jc w:val="center"/>
              <w:rPr>
                <w:rFonts w:ascii="Arial" w:hAnsi="Arial" w:cs="Arial"/>
                <w:sz w:val="18"/>
                <w:szCs w:val="18"/>
              </w:rPr>
            </w:pPr>
          </w:p>
        </w:tc>
        <w:tc>
          <w:tcPr>
            <w:tcW w:w="1800" w:type="dxa"/>
          </w:tcPr>
          <w:p w14:paraId="274B923C" w14:textId="77777777" w:rsidR="0040093F" w:rsidRPr="00B824A8" w:rsidRDefault="0040093F" w:rsidP="004209B7">
            <w:pPr>
              <w:jc w:val="center"/>
              <w:rPr>
                <w:rFonts w:ascii="Arial" w:hAnsi="Arial" w:cs="Arial"/>
                <w:sz w:val="18"/>
                <w:szCs w:val="18"/>
              </w:rPr>
            </w:pPr>
          </w:p>
        </w:tc>
        <w:tc>
          <w:tcPr>
            <w:tcW w:w="1800" w:type="dxa"/>
          </w:tcPr>
          <w:p w14:paraId="1935DE1E" w14:textId="77777777" w:rsidR="0040093F" w:rsidRPr="00B824A8" w:rsidRDefault="0040093F" w:rsidP="004209B7">
            <w:pPr>
              <w:jc w:val="center"/>
              <w:rPr>
                <w:rFonts w:ascii="Arial" w:hAnsi="Arial" w:cs="Arial"/>
                <w:sz w:val="18"/>
                <w:szCs w:val="18"/>
              </w:rPr>
            </w:pPr>
          </w:p>
        </w:tc>
        <w:tc>
          <w:tcPr>
            <w:tcW w:w="1678" w:type="dxa"/>
          </w:tcPr>
          <w:p w14:paraId="4296E1F7" w14:textId="77777777" w:rsidR="0040093F" w:rsidRPr="00B824A8" w:rsidRDefault="0040093F" w:rsidP="004209B7">
            <w:pPr>
              <w:jc w:val="center"/>
              <w:rPr>
                <w:rFonts w:ascii="Arial" w:hAnsi="Arial" w:cs="Arial"/>
                <w:sz w:val="18"/>
                <w:szCs w:val="18"/>
              </w:rPr>
            </w:pPr>
          </w:p>
        </w:tc>
        <w:tc>
          <w:tcPr>
            <w:tcW w:w="1757" w:type="dxa"/>
          </w:tcPr>
          <w:p w14:paraId="31679BFF" w14:textId="77777777" w:rsidR="0040093F" w:rsidRPr="00B824A8" w:rsidRDefault="0040093F" w:rsidP="004209B7">
            <w:pPr>
              <w:jc w:val="center"/>
              <w:rPr>
                <w:rFonts w:ascii="Arial" w:hAnsi="Arial" w:cs="Arial"/>
                <w:sz w:val="18"/>
                <w:szCs w:val="18"/>
              </w:rPr>
            </w:pPr>
          </w:p>
        </w:tc>
        <w:tc>
          <w:tcPr>
            <w:tcW w:w="1785" w:type="dxa"/>
          </w:tcPr>
          <w:p w14:paraId="6ED84240" w14:textId="77777777" w:rsidR="0040093F" w:rsidRPr="00B824A8" w:rsidRDefault="0040093F" w:rsidP="004209B7">
            <w:pPr>
              <w:jc w:val="center"/>
              <w:rPr>
                <w:rFonts w:ascii="Arial" w:hAnsi="Arial" w:cs="Arial"/>
                <w:sz w:val="18"/>
                <w:szCs w:val="18"/>
              </w:rPr>
            </w:pPr>
          </w:p>
        </w:tc>
      </w:tr>
      <w:tr w:rsidR="0040093F" w:rsidRPr="00B824A8" w14:paraId="0DB050BB" w14:textId="77777777" w:rsidTr="004209B7">
        <w:tc>
          <w:tcPr>
            <w:tcW w:w="3960" w:type="dxa"/>
          </w:tcPr>
          <w:p w14:paraId="3AF5444E" w14:textId="77777777" w:rsidR="0040093F" w:rsidRPr="00B824A8" w:rsidRDefault="0040093F" w:rsidP="004209B7">
            <w:pPr>
              <w:rPr>
                <w:rFonts w:ascii="Arial" w:hAnsi="Arial" w:cs="Arial"/>
                <w:sz w:val="18"/>
                <w:szCs w:val="18"/>
              </w:rPr>
            </w:pPr>
            <w:r w:rsidRPr="00B824A8">
              <w:rPr>
                <w:rFonts w:ascii="Arial" w:hAnsi="Arial" w:cs="Arial"/>
                <w:sz w:val="18"/>
                <w:szCs w:val="18"/>
              </w:rPr>
              <w:t>Provide counseling in a culturally sensitive manner to facilitate understanding of the hearing loss, tinnitus, or balance disorder of the individual being served</w:t>
            </w:r>
          </w:p>
        </w:tc>
        <w:tc>
          <w:tcPr>
            <w:tcW w:w="1824" w:type="dxa"/>
          </w:tcPr>
          <w:p w14:paraId="6E4A39FA" w14:textId="77777777" w:rsidR="0040093F" w:rsidRPr="00B824A8" w:rsidRDefault="0040093F" w:rsidP="004209B7">
            <w:pPr>
              <w:jc w:val="center"/>
              <w:rPr>
                <w:rFonts w:ascii="Arial" w:hAnsi="Arial" w:cs="Arial"/>
                <w:sz w:val="18"/>
                <w:szCs w:val="18"/>
              </w:rPr>
            </w:pPr>
          </w:p>
        </w:tc>
        <w:tc>
          <w:tcPr>
            <w:tcW w:w="1800" w:type="dxa"/>
          </w:tcPr>
          <w:p w14:paraId="309F1D43" w14:textId="77777777" w:rsidR="0040093F" w:rsidRPr="00B824A8" w:rsidRDefault="0040093F" w:rsidP="004209B7">
            <w:pPr>
              <w:jc w:val="center"/>
              <w:rPr>
                <w:rFonts w:ascii="Arial" w:hAnsi="Arial" w:cs="Arial"/>
                <w:sz w:val="18"/>
                <w:szCs w:val="18"/>
              </w:rPr>
            </w:pPr>
          </w:p>
        </w:tc>
        <w:tc>
          <w:tcPr>
            <w:tcW w:w="1800" w:type="dxa"/>
          </w:tcPr>
          <w:p w14:paraId="63326D7A" w14:textId="77777777" w:rsidR="0040093F" w:rsidRPr="00B824A8" w:rsidRDefault="0040093F" w:rsidP="004209B7">
            <w:pPr>
              <w:jc w:val="center"/>
              <w:rPr>
                <w:rFonts w:ascii="Arial" w:hAnsi="Arial" w:cs="Arial"/>
                <w:sz w:val="18"/>
                <w:szCs w:val="18"/>
              </w:rPr>
            </w:pPr>
          </w:p>
        </w:tc>
        <w:tc>
          <w:tcPr>
            <w:tcW w:w="1678" w:type="dxa"/>
          </w:tcPr>
          <w:p w14:paraId="209ECEDE" w14:textId="77777777" w:rsidR="0040093F" w:rsidRPr="00B824A8" w:rsidRDefault="0040093F" w:rsidP="004209B7">
            <w:pPr>
              <w:jc w:val="center"/>
              <w:rPr>
                <w:rFonts w:ascii="Arial" w:hAnsi="Arial" w:cs="Arial"/>
                <w:sz w:val="18"/>
                <w:szCs w:val="18"/>
              </w:rPr>
            </w:pPr>
          </w:p>
        </w:tc>
        <w:tc>
          <w:tcPr>
            <w:tcW w:w="1757" w:type="dxa"/>
          </w:tcPr>
          <w:p w14:paraId="0772E38F" w14:textId="77777777" w:rsidR="0040093F" w:rsidRPr="00B824A8" w:rsidRDefault="0040093F" w:rsidP="004209B7">
            <w:pPr>
              <w:jc w:val="center"/>
              <w:rPr>
                <w:rFonts w:ascii="Arial" w:hAnsi="Arial" w:cs="Arial"/>
                <w:sz w:val="18"/>
                <w:szCs w:val="18"/>
              </w:rPr>
            </w:pPr>
          </w:p>
        </w:tc>
        <w:tc>
          <w:tcPr>
            <w:tcW w:w="1785" w:type="dxa"/>
          </w:tcPr>
          <w:p w14:paraId="5D908E4F" w14:textId="77777777" w:rsidR="0040093F" w:rsidRPr="00B824A8" w:rsidRDefault="0040093F" w:rsidP="004209B7">
            <w:pPr>
              <w:jc w:val="center"/>
              <w:rPr>
                <w:rFonts w:ascii="Arial" w:hAnsi="Arial" w:cs="Arial"/>
                <w:sz w:val="18"/>
                <w:szCs w:val="18"/>
              </w:rPr>
            </w:pPr>
          </w:p>
        </w:tc>
      </w:tr>
      <w:tr w:rsidR="0040093F" w:rsidRPr="00B824A8" w14:paraId="72C28596" w14:textId="77777777" w:rsidTr="004209B7">
        <w:tc>
          <w:tcPr>
            <w:tcW w:w="3960" w:type="dxa"/>
          </w:tcPr>
          <w:p w14:paraId="4015DC37" w14:textId="77777777" w:rsidR="0040093F" w:rsidRPr="00B824A8" w:rsidRDefault="0040093F" w:rsidP="004209B7">
            <w:pPr>
              <w:rPr>
                <w:rFonts w:ascii="Arial" w:hAnsi="Arial" w:cs="Arial"/>
                <w:sz w:val="18"/>
                <w:szCs w:val="18"/>
              </w:rPr>
            </w:pPr>
            <w:r w:rsidRPr="00B824A8">
              <w:rPr>
                <w:rFonts w:ascii="Arial" w:hAnsi="Arial" w:cs="Arial"/>
                <w:sz w:val="18"/>
                <w:szCs w:val="18"/>
              </w:rPr>
              <w:t>Maintain records in a manner consistent with legal and professional standards</w:t>
            </w:r>
          </w:p>
        </w:tc>
        <w:tc>
          <w:tcPr>
            <w:tcW w:w="1824" w:type="dxa"/>
          </w:tcPr>
          <w:p w14:paraId="21AE125C" w14:textId="77777777" w:rsidR="0040093F" w:rsidRPr="00B824A8" w:rsidRDefault="0040093F" w:rsidP="004209B7">
            <w:pPr>
              <w:jc w:val="center"/>
              <w:rPr>
                <w:rFonts w:ascii="Arial" w:hAnsi="Arial" w:cs="Arial"/>
                <w:sz w:val="18"/>
                <w:szCs w:val="18"/>
              </w:rPr>
            </w:pPr>
          </w:p>
        </w:tc>
        <w:tc>
          <w:tcPr>
            <w:tcW w:w="1800" w:type="dxa"/>
          </w:tcPr>
          <w:p w14:paraId="2E0307E0" w14:textId="77777777" w:rsidR="0040093F" w:rsidRPr="00B824A8" w:rsidRDefault="0040093F" w:rsidP="004209B7">
            <w:pPr>
              <w:jc w:val="center"/>
              <w:rPr>
                <w:rFonts w:ascii="Arial" w:hAnsi="Arial" w:cs="Arial"/>
                <w:sz w:val="18"/>
                <w:szCs w:val="18"/>
              </w:rPr>
            </w:pPr>
          </w:p>
        </w:tc>
        <w:tc>
          <w:tcPr>
            <w:tcW w:w="1800" w:type="dxa"/>
          </w:tcPr>
          <w:p w14:paraId="4551D58C" w14:textId="77777777" w:rsidR="0040093F" w:rsidRPr="00B824A8" w:rsidRDefault="0040093F" w:rsidP="004209B7">
            <w:pPr>
              <w:jc w:val="center"/>
              <w:rPr>
                <w:rFonts w:ascii="Arial" w:hAnsi="Arial" w:cs="Arial"/>
                <w:sz w:val="18"/>
                <w:szCs w:val="18"/>
              </w:rPr>
            </w:pPr>
          </w:p>
        </w:tc>
        <w:tc>
          <w:tcPr>
            <w:tcW w:w="1678" w:type="dxa"/>
          </w:tcPr>
          <w:p w14:paraId="6F7A2609" w14:textId="77777777" w:rsidR="0040093F" w:rsidRPr="00B824A8" w:rsidRDefault="0040093F" w:rsidP="004209B7">
            <w:pPr>
              <w:jc w:val="center"/>
              <w:rPr>
                <w:rFonts w:ascii="Arial" w:hAnsi="Arial" w:cs="Arial"/>
                <w:sz w:val="18"/>
                <w:szCs w:val="18"/>
              </w:rPr>
            </w:pPr>
          </w:p>
        </w:tc>
        <w:tc>
          <w:tcPr>
            <w:tcW w:w="1757" w:type="dxa"/>
          </w:tcPr>
          <w:p w14:paraId="3C1220BB" w14:textId="77777777" w:rsidR="0040093F" w:rsidRPr="00B824A8" w:rsidRDefault="0040093F" w:rsidP="004209B7">
            <w:pPr>
              <w:jc w:val="center"/>
              <w:rPr>
                <w:rFonts w:ascii="Arial" w:hAnsi="Arial" w:cs="Arial"/>
                <w:sz w:val="18"/>
                <w:szCs w:val="18"/>
              </w:rPr>
            </w:pPr>
          </w:p>
        </w:tc>
        <w:tc>
          <w:tcPr>
            <w:tcW w:w="1785" w:type="dxa"/>
          </w:tcPr>
          <w:p w14:paraId="1E7E6A58" w14:textId="77777777" w:rsidR="0040093F" w:rsidRPr="00B824A8" w:rsidRDefault="0040093F" w:rsidP="004209B7">
            <w:pPr>
              <w:jc w:val="center"/>
              <w:rPr>
                <w:rFonts w:ascii="Arial" w:hAnsi="Arial" w:cs="Arial"/>
                <w:sz w:val="18"/>
                <w:szCs w:val="18"/>
              </w:rPr>
            </w:pPr>
          </w:p>
        </w:tc>
      </w:tr>
      <w:tr w:rsidR="0040093F" w:rsidRPr="00B824A8" w14:paraId="0494E8C0" w14:textId="77777777" w:rsidTr="004209B7">
        <w:tc>
          <w:tcPr>
            <w:tcW w:w="3960" w:type="dxa"/>
          </w:tcPr>
          <w:p w14:paraId="2B8BC09B" w14:textId="77777777" w:rsidR="0040093F" w:rsidRPr="00B824A8" w:rsidRDefault="0040093F" w:rsidP="004209B7">
            <w:pPr>
              <w:rPr>
                <w:rFonts w:ascii="Arial" w:hAnsi="Arial" w:cs="Arial"/>
                <w:sz w:val="18"/>
                <w:szCs w:val="18"/>
              </w:rPr>
            </w:pPr>
            <w:r w:rsidRPr="00B824A8">
              <w:rPr>
                <w:rFonts w:ascii="Arial" w:hAnsi="Arial" w:cs="Arial"/>
                <w:sz w:val="18"/>
                <w:szCs w:val="18"/>
              </w:rPr>
              <w:t>Communicate results and recommendations orally and in writing to the individual being served and other appropriate individual(s)</w:t>
            </w:r>
          </w:p>
        </w:tc>
        <w:tc>
          <w:tcPr>
            <w:tcW w:w="1824" w:type="dxa"/>
          </w:tcPr>
          <w:p w14:paraId="2B68D08D" w14:textId="77777777" w:rsidR="0040093F" w:rsidRPr="00B824A8" w:rsidRDefault="0040093F" w:rsidP="004209B7">
            <w:pPr>
              <w:jc w:val="center"/>
              <w:rPr>
                <w:rFonts w:ascii="Arial" w:hAnsi="Arial" w:cs="Arial"/>
                <w:sz w:val="18"/>
                <w:szCs w:val="18"/>
              </w:rPr>
            </w:pPr>
          </w:p>
        </w:tc>
        <w:tc>
          <w:tcPr>
            <w:tcW w:w="1800" w:type="dxa"/>
          </w:tcPr>
          <w:p w14:paraId="6F158DAE" w14:textId="77777777" w:rsidR="0040093F" w:rsidRPr="00B824A8" w:rsidRDefault="0040093F" w:rsidP="004209B7">
            <w:pPr>
              <w:jc w:val="center"/>
              <w:rPr>
                <w:rFonts w:ascii="Arial" w:hAnsi="Arial" w:cs="Arial"/>
                <w:sz w:val="18"/>
                <w:szCs w:val="18"/>
              </w:rPr>
            </w:pPr>
          </w:p>
        </w:tc>
        <w:tc>
          <w:tcPr>
            <w:tcW w:w="1800" w:type="dxa"/>
          </w:tcPr>
          <w:p w14:paraId="28E951F6" w14:textId="77777777" w:rsidR="0040093F" w:rsidRPr="00B824A8" w:rsidRDefault="0040093F" w:rsidP="004209B7">
            <w:pPr>
              <w:jc w:val="center"/>
              <w:rPr>
                <w:rFonts w:ascii="Arial" w:hAnsi="Arial" w:cs="Arial"/>
                <w:sz w:val="18"/>
                <w:szCs w:val="18"/>
              </w:rPr>
            </w:pPr>
          </w:p>
        </w:tc>
        <w:tc>
          <w:tcPr>
            <w:tcW w:w="1678" w:type="dxa"/>
          </w:tcPr>
          <w:p w14:paraId="19FA06B0" w14:textId="77777777" w:rsidR="0040093F" w:rsidRPr="00B824A8" w:rsidRDefault="0040093F" w:rsidP="004209B7">
            <w:pPr>
              <w:jc w:val="center"/>
              <w:rPr>
                <w:rFonts w:ascii="Arial" w:hAnsi="Arial" w:cs="Arial"/>
                <w:sz w:val="18"/>
                <w:szCs w:val="18"/>
              </w:rPr>
            </w:pPr>
          </w:p>
        </w:tc>
        <w:tc>
          <w:tcPr>
            <w:tcW w:w="1757" w:type="dxa"/>
          </w:tcPr>
          <w:p w14:paraId="27DF49E2" w14:textId="77777777" w:rsidR="0040093F" w:rsidRPr="00B824A8" w:rsidRDefault="0040093F" w:rsidP="004209B7">
            <w:pPr>
              <w:jc w:val="center"/>
              <w:rPr>
                <w:rFonts w:ascii="Arial" w:hAnsi="Arial" w:cs="Arial"/>
                <w:sz w:val="18"/>
                <w:szCs w:val="18"/>
              </w:rPr>
            </w:pPr>
          </w:p>
        </w:tc>
        <w:tc>
          <w:tcPr>
            <w:tcW w:w="1785" w:type="dxa"/>
          </w:tcPr>
          <w:p w14:paraId="3C222291" w14:textId="77777777" w:rsidR="0040093F" w:rsidRPr="00B824A8" w:rsidRDefault="0040093F" w:rsidP="004209B7">
            <w:pPr>
              <w:jc w:val="center"/>
              <w:rPr>
                <w:rFonts w:ascii="Arial" w:hAnsi="Arial" w:cs="Arial"/>
                <w:sz w:val="18"/>
                <w:szCs w:val="18"/>
              </w:rPr>
            </w:pPr>
          </w:p>
        </w:tc>
      </w:tr>
      <w:tr w:rsidR="0040093F" w:rsidRPr="00B824A8" w14:paraId="0CE70703" w14:textId="77777777" w:rsidTr="004209B7">
        <w:tc>
          <w:tcPr>
            <w:tcW w:w="3960" w:type="dxa"/>
          </w:tcPr>
          <w:p w14:paraId="5FB1B995" w14:textId="77777777" w:rsidR="0040093F" w:rsidRPr="00B824A8" w:rsidRDefault="0040093F" w:rsidP="004209B7">
            <w:pPr>
              <w:rPr>
                <w:rFonts w:ascii="Arial" w:hAnsi="Arial" w:cs="Arial"/>
                <w:sz w:val="18"/>
                <w:szCs w:val="18"/>
              </w:rPr>
            </w:pPr>
            <w:r w:rsidRPr="00B824A8">
              <w:rPr>
                <w:rFonts w:ascii="Arial" w:hAnsi="Arial" w:cs="Arial"/>
                <w:sz w:val="18"/>
                <w:szCs w:val="18"/>
              </w:rPr>
              <w:t>Engage in interprofessional practice to facilitate optimal assessment of the individual being served</w:t>
            </w:r>
          </w:p>
        </w:tc>
        <w:tc>
          <w:tcPr>
            <w:tcW w:w="1824" w:type="dxa"/>
          </w:tcPr>
          <w:p w14:paraId="40296CEF" w14:textId="77777777" w:rsidR="0040093F" w:rsidRPr="00B824A8" w:rsidRDefault="0040093F" w:rsidP="004209B7">
            <w:pPr>
              <w:jc w:val="center"/>
              <w:rPr>
                <w:rFonts w:ascii="Arial" w:hAnsi="Arial" w:cs="Arial"/>
                <w:sz w:val="18"/>
                <w:szCs w:val="18"/>
              </w:rPr>
            </w:pPr>
          </w:p>
        </w:tc>
        <w:tc>
          <w:tcPr>
            <w:tcW w:w="1800" w:type="dxa"/>
          </w:tcPr>
          <w:p w14:paraId="1044E492" w14:textId="77777777" w:rsidR="0040093F" w:rsidRPr="00B824A8" w:rsidRDefault="0040093F" w:rsidP="004209B7">
            <w:pPr>
              <w:jc w:val="center"/>
              <w:rPr>
                <w:rFonts w:ascii="Arial" w:hAnsi="Arial" w:cs="Arial"/>
                <w:sz w:val="18"/>
                <w:szCs w:val="18"/>
              </w:rPr>
            </w:pPr>
          </w:p>
        </w:tc>
        <w:tc>
          <w:tcPr>
            <w:tcW w:w="1800" w:type="dxa"/>
          </w:tcPr>
          <w:p w14:paraId="3E015D0D" w14:textId="77777777" w:rsidR="0040093F" w:rsidRPr="00B824A8" w:rsidRDefault="0040093F" w:rsidP="004209B7">
            <w:pPr>
              <w:jc w:val="center"/>
              <w:rPr>
                <w:rFonts w:ascii="Arial" w:hAnsi="Arial" w:cs="Arial"/>
                <w:sz w:val="18"/>
                <w:szCs w:val="18"/>
              </w:rPr>
            </w:pPr>
          </w:p>
        </w:tc>
        <w:tc>
          <w:tcPr>
            <w:tcW w:w="1678" w:type="dxa"/>
          </w:tcPr>
          <w:p w14:paraId="555B9569" w14:textId="77777777" w:rsidR="0040093F" w:rsidRPr="00B824A8" w:rsidRDefault="0040093F" w:rsidP="004209B7">
            <w:pPr>
              <w:jc w:val="center"/>
              <w:rPr>
                <w:rFonts w:ascii="Arial" w:hAnsi="Arial" w:cs="Arial"/>
                <w:sz w:val="18"/>
                <w:szCs w:val="18"/>
              </w:rPr>
            </w:pPr>
          </w:p>
        </w:tc>
        <w:tc>
          <w:tcPr>
            <w:tcW w:w="1757" w:type="dxa"/>
          </w:tcPr>
          <w:p w14:paraId="357FC73E" w14:textId="77777777" w:rsidR="0040093F" w:rsidRPr="00B824A8" w:rsidRDefault="0040093F" w:rsidP="004209B7">
            <w:pPr>
              <w:jc w:val="center"/>
              <w:rPr>
                <w:rFonts w:ascii="Arial" w:hAnsi="Arial" w:cs="Arial"/>
                <w:sz w:val="18"/>
                <w:szCs w:val="18"/>
              </w:rPr>
            </w:pPr>
          </w:p>
        </w:tc>
        <w:tc>
          <w:tcPr>
            <w:tcW w:w="1785" w:type="dxa"/>
          </w:tcPr>
          <w:p w14:paraId="020B7729" w14:textId="77777777" w:rsidR="0040093F" w:rsidRPr="00B824A8" w:rsidRDefault="0040093F" w:rsidP="004209B7">
            <w:pPr>
              <w:jc w:val="center"/>
              <w:rPr>
                <w:rFonts w:ascii="Arial" w:hAnsi="Arial" w:cs="Arial"/>
                <w:sz w:val="18"/>
                <w:szCs w:val="18"/>
              </w:rPr>
            </w:pPr>
          </w:p>
        </w:tc>
      </w:tr>
      <w:tr w:rsidR="0040093F" w:rsidRPr="00B824A8" w14:paraId="03BA09FB" w14:textId="77777777" w:rsidTr="004209B7">
        <w:tc>
          <w:tcPr>
            <w:tcW w:w="3960" w:type="dxa"/>
          </w:tcPr>
          <w:p w14:paraId="1604AA87" w14:textId="77777777" w:rsidR="0040093F" w:rsidRPr="00B824A8" w:rsidRDefault="0040093F" w:rsidP="004209B7">
            <w:pPr>
              <w:rPr>
                <w:rFonts w:ascii="Arial" w:hAnsi="Arial" w:cs="Arial"/>
                <w:sz w:val="18"/>
                <w:szCs w:val="18"/>
              </w:rPr>
            </w:pPr>
            <w:r w:rsidRPr="00B824A8">
              <w:rPr>
                <w:rFonts w:ascii="Arial" w:hAnsi="Arial" w:cs="Arial"/>
                <w:sz w:val="18"/>
                <w:szCs w:val="18"/>
              </w:rPr>
              <w:t>Assign the correct Common Procedural Terminology (CPT) code(s) and the correct International Classification of Diseases (ICD) code(s)</w:t>
            </w:r>
          </w:p>
        </w:tc>
        <w:tc>
          <w:tcPr>
            <w:tcW w:w="1824" w:type="dxa"/>
          </w:tcPr>
          <w:p w14:paraId="4C0EBC7F" w14:textId="77777777" w:rsidR="0040093F" w:rsidRPr="00B824A8" w:rsidRDefault="0040093F" w:rsidP="004209B7">
            <w:pPr>
              <w:jc w:val="center"/>
              <w:rPr>
                <w:rFonts w:ascii="Arial" w:hAnsi="Arial" w:cs="Arial"/>
                <w:sz w:val="18"/>
                <w:szCs w:val="18"/>
              </w:rPr>
            </w:pPr>
          </w:p>
        </w:tc>
        <w:tc>
          <w:tcPr>
            <w:tcW w:w="1800" w:type="dxa"/>
          </w:tcPr>
          <w:p w14:paraId="6C623F52" w14:textId="77777777" w:rsidR="0040093F" w:rsidRPr="00B824A8" w:rsidRDefault="0040093F" w:rsidP="004209B7">
            <w:pPr>
              <w:jc w:val="center"/>
              <w:rPr>
                <w:rFonts w:ascii="Arial" w:hAnsi="Arial" w:cs="Arial"/>
                <w:sz w:val="18"/>
                <w:szCs w:val="18"/>
              </w:rPr>
            </w:pPr>
          </w:p>
        </w:tc>
        <w:tc>
          <w:tcPr>
            <w:tcW w:w="1800" w:type="dxa"/>
          </w:tcPr>
          <w:p w14:paraId="10241398" w14:textId="77777777" w:rsidR="0040093F" w:rsidRPr="00B824A8" w:rsidRDefault="0040093F" w:rsidP="004209B7">
            <w:pPr>
              <w:jc w:val="center"/>
              <w:rPr>
                <w:rFonts w:ascii="Arial" w:hAnsi="Arial" w:cs="Arial"/>
                <w:sz w:val="18"/>
                <w:szCs w:val="18"/>
              </w:rPr>
            </w:pPr>
          </w:p>
        </w:tc>
        <w:tc>
          <w:tcPr>
            <w:tcW w:w="1678" w:type="dxa"/>
          </w:tcPr>
          <w:p w14:paraId="531069C9" w14:textId="77777777" w:rsidR="0040093F" w:rsidRPr="00B824A8" w:rsidRDefault="0040093F" w:rsidP="004209B7">
            <w:pPr>
              <w:jc w:val="center"/>
              <w:rPr>
                <w:rFonts w:ascii="Arial" w:hAnsi="Arial" w:cs="Arial"/>
                <w:sz w:val="18"/>
                <w:szCs w:val="18"/>
              </w:rPr>
            </w:pPr>
          </w:p>
        </w:tc>
        <w:tc>
          <w:tcPr>
            <w:tcW w:w="1757" w:type="dxa"/>
          </w:tcPr>
          <w:p w14:paraId="37B72D5F" w14:textId="77777777" w:rsidR="0040093F" w:rsidRPr="00B824A8" w:rsidRDefault="0040093F" w:rsidP="004209B7">
            <w:pPr>
              <w:jc w:val="center"/>
              <w:rPr>
                <w:rFonts w:ascii="Arial" w:hAnsi="Arial" w:cs="Arial"/>
                <w:sz w:val="18"/>
                <w:szCs w:val="18"/>
              </w:rPr>
            </w:pPr>
          </w:p>
        </w:tc>
        <w:tc>
          <w:tcPr>
            <w:tcW w:w="1785" w:type="dxa"/>
          </w:tcPr>
          <w:p w14:paraId="095457D4" w14:textId="77777777" w:rsidR="0040093F" w:rsidRPr="00B824A8" w:rsidRDefault="0040093F" w:rsidP="004209B7">
            <w:pPr>
              <w:jc w:val="center"/>
              <w:rPr>
                <w:rFonts w:ascii="Arial" w:hAnsi="Arial" w:cs="Arial"/>
                <w:sz w:val="18"/>
                <w:szCs w:val="18"/>
              </w:rPr>
            </w:pPr>
          </w:p>
        </w:tc>
      </w:tr>
      <w:tr w:rsidR="0040093F" w:rsidRPr="00B824A8" w14:paraId="3FDC2DB6" w14:textId="77777777" w:rsidTr="004209B7">
        <w:tc>
          <w:tcPr>
            <w:tcW w:w="3960" w:type="dxa"/>
          </w:tcPr>
          <w:p w14:paraId="131D8ADF" w14:textId="77777777" w:rsidR="0040093F" w:rsidRPr="00B824A8" w:rsidRDefault="0040093F" w:rsidP="004209B7">
            <w:pPr>
              <w:rPr>
                <w:rFonts w:ascii="Arial" w:hAnsi="Arial" w:cs="Arial"/>
                <w:sz w:val="18"/>
                <w:szCs w:val="18"/>
              </w:rPr>
            </w:pPr>
            <w:r w:rsidRPr="00B824A8">
              <w:rPr>
                <w:rFonts w:ascii="Arial" w:hAnsi="Arial" w:cs="Arial"/>
                <w:sz w:val="18"/>
                <w:szCs w:val="18"/>
              </w:rPr>
              <w:t>Apply the principles of evidence-based practice</w:t>
            </w:r>
          </w:p>
        </w:tc>
        <w:tc>
          <w:tcPr>
            <w:tcW w:w="1824" w:type="dxa"/>
          </w:tcPr>
          <w:p w14:paraId="6F6558B0" w14:textId="77777777" w:rsidR="0040093F" w:rsidRPr="00B824A8" w:rsidRDefault="0040093F" w:rsidP="004209B7">
            <w:pPr>
              <w:jc w:val="center"/>
              <w:rPr>
                <w:rFonts w:ascii="Arial" w:hAnsi="Arial" w:cs="Arial"/>
                <w:sz w:val="18"/>
                <w:szCs w:val="18"/>
              </w:rPr>
            </w:pPr>
          </w:p>
        </w:tc>
        <w:tc>
          <w:tcPr>
            <w:tcW w:w="1800" w:type="dxa"/>
          </w:tcPr>
          <w:p w14:paraId="1E084350" w14:textId="77777777" w:rsidR="0040093F" w:rsidRPr="00B824A8" w:rsidRDefault="0040093F" w:rsidP="004209B7">
            <w:pPr>
              <w:jc w:val="center"/>
              <w:rPr>
                <w:rFonts w:ascii="Arial" w:hAnsi="Arial" w:cs="Arial"/>
                <w:sz w:val="18"/>
                <w:szCs w:val="18"/>
              </w:rPr>
            </w:pPr>
          </w:p>
        </w:tc>
        <w:tc>
          <w:tcPr>
            <w:tcW w:w="1800" w:type="dxa"/>
          </w:tcPr>
          <w:p w14:paraId="3E0B12C7" w14:textId="77777777" w:rsidR="0040093F" w:rsidRPr="00B824A8" w:rsidRDefault="0040093F" w:rsidP="004209B7">
            <w:pPr>
              <w:jc w:val="center"/>
              <w:rPr>
                <w:rFonts w:ascii="Arial" w:hAnsi="Arial" w:cs="Arial"/>
                <w:sz w:val="18"/>
                <w:szCs w:val="18"/>
              </w:rPr>
            </w:pPr>
          </w:p>
        </w:tc>
        <w:tc>
          <w:tcPr>
            <w:tcW w:w="1678" w:type="dxa"/>
          </w:tcPr>
          <w:p w14:paraId="49DC3768" w14:textId="77777777" w:rsidR="0040093F" w:rsidRPr="00B824A8" w:rsidRDefault="0040093F" w:rsidP="004209B7">
            <w:pPr>
              <w:jc w:val="center"/>
              <w:rPr>
                <w:rFonts w:ascii="Arial" w:hAnsi="Arial" w:cs="Arial"/>
                <w:sz w:val="18"/>
                <w:szCs w:val="18"/>
              </w:rPr>
            </w:pPr>
          </w:p>
        </w:tc>
        <w:tc>
          <w:tcPr>
            <w:tcW w:w="1757" w:type="dxa"/>
          </w:tcPr>
          <w:p w14:paraId="204665D4" w14:textId="77777777" w:rsidR="0040093F" w:rsidRPr="00B824A8" w:rsidRDefault="0040093F" w:rsidP="004209B7">
            <w:pPr>
              <w:jc w:val="center"/>
              <w:rPr>
                <w:rFonts w:ascii="Arial" w:hAnsi="Arial" w:cs="Arial"/>
                <w:sz w:val="18"/>
                <w:szCs w:val="18"/>
              </w:rPr>
            </w:pPr>
          </w:p>
        </w:tc>
        <w:tc>
          <w:tcPr>
            <w:tcW w:w="1785" w:type="dxa"/>
          </w:tcPr>
          <w:p w14:paraId="47BD2FB6" w14:textId="77777777" w:rsidR="0040093F" w:rsidRPr="00B824A8" w:rsidRDefault="0040093F" w:rsidP="004209B7">
            <w:pPr>
              <w:jc w:val="center"/>
              <w:rPr>
                <w:rFonts w:ascii="Arial" w:hAnsi="Arial" w:cs="Arial"/>
                <w:sz w:val="18"/>
                <w:szCs w:val="18"/>
              </w:rPr>
            </w:pPr>
          </w:p>
        </w:tc>
      </w:tr>
      <w:tr w:rsidR="0040093F" w:rsidRPr="00B824A8" w14:paraId="63B1F590" w14:textId="77777777" w:rsidTr="004209B7">
        <w:tc>
          <w:tcPr>
            <w:tcW w:w="3960" w:type="dxa"/>
          </w:tcPr>
          <w:p w14:paraId="7CD27BBA" w14:textId="3B305DD0" w:rsidR="0040093F" w:rsidRPr="00B824A8" w:rsidRDefault="0040093F" w:rsidP="004209B7">
            <w:pPr>
              <w:rPr>
                <w:rFonts w:ascii="Arial" w:hAnsi="Arial" w:cs="Arial"/>
                <w:sz w:val="18"/>
                <w:szCs w:val="18"/>
              </w:rPr>
            </w:pPr>
            <w:r w:rsidRPr="00B824A8">
              <w:rPr>
                <w:rFonts w:ascii="Arial" w:hAnsi="Arial" w:cs="Arial"/>
                <w:sz w:val="18"/>
                <w:szCs w:val="18"/>
              </w:rPr>
              <w:t xml:space="preserve">Select and use outcomes measures that are valid and reliable indicators of success in assessment protocols </w:t>
            </w:r>
            <w:r w:rsidR="00C557AF">
              <w:rPr>
                <w:rFonts w:ascii="Arial" w:hAnsi="Arial" w:cs="Arial"/>
                <w:sz w:val="18"/>
                <w:szCs w:val="18"/>
              </w:rPr>
              <w:t>and in determining the impact of changes in structure and function of the auditory and vestibular systems</w:t>
            </w:r>
          </w:p>
        </w:tc>
        <w:tc>
          <w:tcPr>
            <w:tcW w:w="1824" w:type="dxa"/>
          </w:tcPr>
          <w:p w14:paraId="31E17BE4" w14:textId="77777777" w:rsidR="0040093F" w:rsidRPr="00B824A8" w:rsidRDefault="0040093F" w:rsidP="004209B7">
            <w:pPr>
              <w:jc w:val="center"/>
              <w:rPr>
                <w:rFonts w:ascii="Arial" w:hAnsi="Arial" w:cs="Arial"/>
                <w:sz w:val="18"/>
                <w:szCs w:val="18"/>
              </w:rPr>
            </w:pPr>
          </w:p>
        </w:tc>
        <w:tc>
          <w:tcPr>
            <w:tcW w:w="1800" w:type="dxa"/>
          </w:tcPr>
          <w:p w14:paraId="325AB445" w14:textId="77777777" w:rsidR="0040093F" w:rsidRPr="00B824A8" w:rsidRDefault="0040093F" w:rsidP="004209B7">
            <w:pPr>
              <w:jc w:val="center"/>
              <w:rPr>
                <w:rFonts w:ascii="Arial" w:hAnsi="Arial" w:cs="Arial"/>
                <w:sz w:val="18"/>
                <w:szCs w:val="18"/>
              </w:rPr>
            </w:pPr>
          </w:p>
        </w:tc>
        <w:tc>
          <w:tcPr>
            <w:tcW w:w="1800" w:type="dxa"/>
          </w:tcPr>
          <w:p w14:paraId="5CC277C2" w14:textId="77777777" w:rsidR="0040093F" w:rsidRPr="00B824A8" w:rsidRDefault="0040093F" w:rsidP="004209B7">
            <w:pPr>
              <w:jc w:val="center"/>
              <w:rPr>
                <w:rFonts w:ascii="Arial" w:hAnsi="Arial" w:cs="Arial"/>
                <w:sz w:val="18"/>
                <w:szCs w:val="18"/>
              </w:rPr>
            </w:pPr>
          </w:p>
        </w:tc>
        <w:tc>
          <w:tcPr>
            <w:tcW w:w="1678" w:type="dxa"/>
          </w:tcPr>
          <w:p w14:paraId="2B792C43" w14:textId="77777777" w:rsidR="0040093F" w:rsidRPr="00B824A8" w:rsidRDefault="0040093F" w:rsidP="004209B7">
            <w:pPr>
              <w:jc w:val="center"/>
              <w:rPr>
                <w:rFonts w:ascii="Arial" w:hAnsi="Arial" w:cs="Arial"/>
                <w:sz w:val="18"/>
                <w:szCs w:val="18"/>
              </w:rPr>
            </w:pPr>
          </w:p>
        </w:tc>
        <w:tc>
          <w:tcPr>
            <w:tcW w:w="1757" w:type="dxa"/>
          </w:tcPr>
          <w:p w14:paraId="62A3D78F" w14:textId="77777777" w:rsidR="0040093F" w:rsidRPr="00B824A8" w:rsidRDefault="0040093F" w:rsidP="004209B7">
            <w:pPr>
              <w:jc w:val="center"/>
              <w:rPr>
                <w:rFonts w:ascii="Arial" w:hAnsi="Arial" w:cs="Arial"/>
                <w:sz w:val="18"/>
                <w:szCs w:val="18"/>
              </w:rPr>
            </w:pPr>
          </w:p>
        </w:tc>
        <w:tc>
          <w:tcPr>
            <w:tcW w:w="1785" w:type="dxa"/>
          </w:tcPr>
          <w:p w14:paraId="42918541" w14:textId="77777777" w:rsidR="0040093F" w:rsidRPr="00B824A8" w:rsidRDefault="0040093F" w:rsidP="004209B7">
            <w:pPr>
              <w:jc w:val="center"/>
              <w:rPr>
                <w:rFonts w:ascii="Arial" w:hAnsi="Arial" w:cs="Arial"/>
                <w:sz w:val="18"/>
                <w:szCs w:val="18"/>
              </w:rPr>
            </w:pPr>
          </w:p>
        </w:tc>
      </w:tr>
      <w:tr w:rsidR="0040093F" w:rsidRPr="00B824A8" w14:paraId="22EC00FA" w14:textId="77777777" w:rsidTr="004209B7">
        <w:tc>
          <w:tcPr>
            <w:tcW w:w="3960" w:type="dxa"/>
          </w:tcPr>
          <w:p w14:paraId="5D3B967D" w14:textId="2FE0768E" w:rsidR="0040093F" w:rsidRPr="00B824A8" w:rsidRDefault="0040093F" w:rsidP="004209B7">
            <w:pPr>
              <w:rPr>
                <w:rFonts w:ascii="Arial" w:hAnsi="Arial" w:cs="Arial"/>
                <w:sz w:val="18"/>
                <w:szCs w:val="18"/>
              </w:rPr>
            </w:pPr>
            <w:r w:rsidRPr="00B824A8">
              <w:rPr>
                <w:rFonts w:ascii="Arial" w:hAnsi="Arial" w:cs="Arial"/>
                <w:sz w:val="18"/>
                <w:szCs w:val="18"/>
              </w:rPr>
              <w:t xml:space="preserve">Administer clinically appropriate and culturally sensitive self-assessment measures of communication function </w:t>
            </w:r>
            <w:r w:rsidR="00C557AF">
              <w:rPr>
                <w:rFonts w:ascii="Arial" w:hAnsi="Arial" w:cs="Arial"/>
                <w:sz w:val="18"/>
                <w:szCs w:val="18"/>
              </w:rPr>
              <w:t xml:space="preserve">and functional assessment tools </w:t>
            </w:r>
            <w:r w:rsidRPr="00B824A8">
              <w:rPr>
                <w:rFonts w:ascii="Arial" w:hAnsi="Arial" w:cs="Arial"/>
                <w:sz w:val="18"/>
                <w:szCs w:val="18"/>
              </w:rPr>
              <w:t>for individuals across the lifespan and the continuum of care</w:t>
            </w:r>
          </w:p>
        </w:tc>
        <w:tc>
          <w:tcPr>
            <w:tcW w:w="1824" w:type="dxa"/>
          </w:tcPr>
          <w:p w14:paraId="52091EA3" w14:textId="77777777" w:rsidR="0040093F" w:rsidRPr="00B824A8" w:rsidRDefault="0040093F" w:rsidP="004209B7">
            <w:pPr>
              <w:jc w:val="center"/>
              <w:rPr>
                <w:rFonts w:ascii="Arial" w:hAnsi="Arial" w:cs="Arial"/>
                <w:sz w:val="18"/>
                <w:szCs w:val="18"/>
              </w:rPr>
            </w:pPr>
          </w:p>
        </w:tc>
        <w:tc>
          <w:tcPr>
            <w:tcW w:w="1800" w:type="dxa"/>
          </w:tcPr>
          <w:p w14:paraId="42E93C44" w14:textId="77777777" w:rsidR="0040093F" w:rsidRPr="00B824A8" w:rsidRDefault="0040093F" w:rsidP="004209B7">
            <w:pPr>
              <w:jc w:val="center"/>
              <w:rPr>
                <w:rFonts w:ascii="Arial" w:hAnsi="Arial" w:cs="Arial"/>
                <w:sz w:val="18"/>
                <w:szCs w:val="18"/>
              </w:rPr>
            </w:pPr>
          </w:p>
        </w:tc>
        <w:tc>
          <w:tcPr>
            <w:tcW w:w="1800" w:type="dxa"/>
          </w:tcPr>
          <w:p w14:paraId="08B9C982" w14:textId="77777777" w:rsidR="0040093F" w:rsidRPr="00B824A8" w:rsidRDefault="0040093F" w:rsidP="004209B7">
            <w:pPr>
              <w:jc w:val="center"/>
              <w:rPr>
                <w:rFonts w:ascii="Arial" w:hAnsi="Arial" w:cs="Arial"/>
                <w:sz w:val="18"/>
                <w:szCs w:val="18"/>
              </w:rPr>
            </w:pPr>
          </w:p>
        </w:tc>
        <w:tc>
          <w:tcPr>
            <w:tcW w:w="1678" w:type="dxa"/>
          </w:tcPr>
          <w:p w14:paraId="5A743AAB" w14:textId="77777777" w:rsidR="0040093F" w:rsidRPr="00B824A8" w:rsidRDefault="0040093F" w:rsidP="004209B7">
            <w:pPr>
              <w:jc w:val="center"/>
              <w:rPr>
                <w:rFonts w:ascii="Arial" w:hAnsi="Arial" w:cs="Arial"/>
                <w:sz w:val="18"/>
                <w:szCs w:val="18"/>
              </w:rPr>
            </w:pPr>
          </w:p>
        </w:tc>
        <w:tc>
          <w:tcPr>
            <w:tcW w:w="1757" w:type="dxa"/>
          </w:tcPr>
          <w:p w14:paraId="37FBA609" w14:textId="77777777" w:rsidR="0040093F" w:rsidRPr="00B824A8" w:rsidRDefault="0040093F" w:rsidP="004209B7">
            <w:pPr>
              <w:jc w:val="center"/>
              <w:rPr>
                <w:rFonts w:ascii="Arial" w:hAnsi="Arial" w:cs="Arial"/>
                <w:sz w:val="18"/>
                <w:szCs w:val="18"/>
              </w:rPr>
            </w:pPr>
          </w:p>
        </w:tc>
        <w:tc>
          <w:tcPr>
            <w:tcW w:w="1785" w:type="dxa"/>
          </w:tcPr>
          <w:p w14:paraId="4C1D8109" w14:textId="77777777" w:rsidR="0040093F" w:rsidRPr="00B824A8" w:rsidRDefault="0040093F" w:rsidP="004209B7">
            <w:pPr>
              <w:jc w:val="center"/>
              <w:rPr>
                <w:rFonts w:ascii="Arial" w:hAnsi="Arial" w:cs="Arial"/>
                <w:sz w:val="18"/>
                <w:szCs w:val="18"/>
              </w:rPr>
            </w:pPr>
          </w:p>
        </w:tc>
      </w:tr>
      <w:tr w:rsidR="0040093F" w:rsidRPr="00B824A8" w14:paraId="59D38326" w14:textId="77777777" w:rsidTr="004209B7">
        <w:tc>
          <w:tcPr>
            <w:tcW w:w="3960" w:type="dxa"/>
          </w:tcPr>
          <w:p w14:paraId="52EE2DF7" w14:textId="77777777" w:rsidR="0040093F" w:rsidRPr="00B824A8" w:rsidRDefault="0040093F" w:rsidP="004209B7">
            <w:pPr>
              <w:rPr>
                <w:rFonts w:ascii="Arial" w:hAnsi="Arial" w:cs="Arial"/>
                <w:sz w:val="18"/>
                <w:szCs w:val="18"/>
              </w:rPr>
            </w:pPr>
            <w:r w:rsidRPr="00B824A8">
              <w:rPr>
                <w:rFonts w:ascii="Arial" w:hAnsi="Arial" w:cs="Arial"/>
                <w:sz w:val="18"/>
                <w:szCs w:val="18"/>
              </w:rPr>
              <w:t>Administer clinically appropriate and culturally sensitive scales of communication function to communication partners of the individual being served</w:t>
            </w:r>
          </w:p>
        </w:tc>
        <w:tc>
          <w:tcPr>
            <w:tcW w:w="1824" w:type="dxa"/>
          </w:tcPr>
          <w:p w14:paraId="166650F2" w14:textId="77777777" w:rsidR="0040093F" w:rsidRPr="00B824A8" w:rsidRDefault="0040093F" w:rsidP="004209B7">
            <w:pPr>
              <w:jc w:val="center"/>
              <w:rPr>
                <w:rFonts w:ascii="Arial" w:hAnsi="Arial" w:cs="Arial"/>
                <w:sz w:val="18"/>
                <w:szCs w:val="18"/>
              </w:rPr>
            </w:pPr>
          </w:p>
        </w:tc>
        <w:tc>
          <w:tcPr>
            <w:tcW w:w="1800" w:type="dxa"/>
          </w:tcPr>
          <w:p w14:paraId="6E3C2330" w14:textId="77777777" w:rsidR="0040093F" w:rsidRPr="00B824A8" w:rsidRDefault="0040093F" w:rsidP="004209B7">
            <w:pPr>
              <w:jc w:val="center"/>
              <w:rPr>
                <w:rFonts w:ascii="Arial" w:hAnsi="Arial" w:cs="Arial"/>
                <w:sz w:val="18"/>
                <w:szCs w:val="18"/>
              </w:rPr>
            </w:pPr>
          </w:p>
        </w:tc>
        <w:tc>
          <w:tcPr>
            <w:tcW w:w="1800" w:type="dxa"/>
          </w:tcPr>
          <w:p w14:paraId="141EC906" w14:textId="77777777" w:rsidR="0040093F" w:rsidRPr="00B824A8" w:rsidRDefault="0040093F" w:rsidP="004209B7">
            <w:pPr>
              <w:jc w:val="center"/>
              <w:rPr>
                <w:rFonts w:ascii="Arial" w:hAnsi="Arial" w:cs="Arial"/>
                <w:sz w:val="18"/>
                <w:szCs w:val="18"/>
              </w:rPr>
            </w:pPr>
          </w:p>
        </w:tc>
        <w:tc>
          <w:tcPr>
            <w:tcW w:w="1678" w:type="dxa"/>
          </w:tcPr>
          <w:p w14:paraId="7C12A3E6" w14:textId="77777777" w:rsidR="0040093F" w:rsidRPr="00B824A8" w:rsidRDefault="0040093F" w:rsidP="004209B7">
            <w:pPr>
              <w:jc w:val="center"/>
              <w:rPr>
                <w:rFonts w:ascii="Arial" w:hAnsi="Arial" w:cs="Arial"/>
                <w:sz w:val="18"/>
                <w:szCs w:val="18"/>
              </w:rPr>
            </w:pPr>
          </w:p>
        </w:tc>
        <w:tc>
          <w:tcPr>
            <w:tcW w:w="1757" w:type="dxa"/>
          </w:tcPr>
          <w:p w14:paraId="72269BA6" w14:textId="77777777" w:rsidR="0040093F" w:rsidRPr="00B824A8" w:rsidRDefault="0040093F" w:rsidP="004209B7">
            <w:pPr>
              <w:jc w:val="center"/>
              <w:rPr>
                <w:rFonts w:ascii="Arial" w:hAnsi="Arial" w:cs="Arial"/>
                <w:sz w:val="18"/>
                <w:szCs w:val="18"/>
              </w:rPr>
            </w:pPr>
          </w:p>
        </w:tc>
        <w:tc>
          <w:tcPr>
            <w:tcW w:w="1785" w:type="dxa"/>
          </w:tcPr>
          <w:p w14:paraId="4E2E1B20" w14:textId="77777777" w:rsidR="0040093F" w:rsidRPr="00B824A8" w:rsidRDefault="0040093F" w:rsidP="004209B7">
            <w:pPr>
              <w:jc w:val="center"/>
              <w:rPr>
                <w:rFonts w:ascii="Arial" w:hAnsi="Arial" w:cs="Arial"/>
                <w:sz w:val="18"/>
                <w:szCs w:val="18"/>
              </w:rPr>
            </w:pPr>
          </w:p>
        </w:tc>
      </w:tr>
      <w:tr w:rsidR="0040093F" w:rsidRPr="00B824A8" w14:paraId="12E64F62" w14:textId="77777777" w:rsidTr="004209B7">
        <w:tc>
          <w:tcPr>
            <w:tcW w:w="3960" w:type="dxa"/>
          </w:tcPr>
          <w:p w14:paraId="652A67F6" w14:textId="77777777" w:rsidR="0040093F" w:rsidRPr="00B824A8" w:rsidRDefault="0040093F" w:rsidP="004209B7">
            <w:pPr>
              <w:rPr>
                <w:rFonts w:ascii="Arial" w:hAnsi="Arial" w:cs="Arial"/>
                <w:sz w:val="18"/>
                <w:szCs w:val="18"/>
              </w:rPr>
            </w:pPr>
            <w:r w:rsidRPr="00B824A8">
              <w:rPr>
                <w:rFonts w:ascii="Arial" w:hAnsi="Arial" w:cs="Arial"/>
                <w:sz w:val="18"/>
                <w:szCs w:val="18"/>
              </w:rPr>
              <w:t>Determine contextual factors that may facilitate or impede an individual’s participation in everyday life</w:t>
            </w:r>
          </w:p>
        </w:tc>
        <w:tc>
          <w:tcPr>
            <w:tcW w:w="1824" w:type="dxa"/>
          </w:tcPr>
          <w:p w14:paraId="26E329DA" w14:textId="77777777" w:rsidR="0040093F" w:rsidRPr="00B824A8" w:rsidRDefault="0040093F" w:rsidP="004209B7">
            <w:pPr>
              <w:jc w:val="center"/>
              <w:rPr>
                <w:rFonts w:ascii="Arial" w:hAnsi="Arial" w:cs="Arial"/>
                <w:sz w:val="18"/>
                <w:szCs w:val="18"/>
              </w:rPr>
            </w:pPr>
          </w:p>
        </w:tc>
        <w:tc>
          <w:tcPr>
            <w:tcW w:w="1800" w:type="dxa"/>
          </w:tcPr>
          <w:p w14:paraId="73C94FBB" w14:textId="77777777" w:rsidR="0040093F" w:rsidRPr="00B824A8" w:rsidRDefault="0040093F" w:rsidP="004209B7">
            <w:pPr>
              <w:jc w:val="center"/>
              <w:rPr>
                <w:rFonts w:ascii="Arial" w:hAnsi="Arial" w:cs="Arial"/>
                <w:sz w:val="18"/>
                <w:szCs w:val="18"/>
              </w:rPr>
            </w:pPr>
          </w:p>
        </w:tc>
        <w:tc>
          <w:tcPr>
            <w:tcW w:w="1800" w:type="dxa"/>
          </w:tcPr>
          <w:p w14:paraId="0D04BA57" w14:textId="77777777" w:rsidR="0040093F" w:rsidRPr="00B824A8" w:rsidRDefault="0040093F" w:rsidP="004209B7">
            <w:pPr>
              <w:jc w:val="center"/>
              <w:rPr>
                <w:rFonts w:ascii="Arial" w:hAnsi="Arial" w:cs="Arial"/>
                <w:sz w:val="18"/>
                <w:szCs w:val="18"/>
              </w:rPr>
            </w:pPr>
          </w:p>
        </w:tc>
        <w:tc>
          <w:tcPr>
            <w:tcW w:w="1678" w:type="dxa"/>
          </w:tcPr>
          <w:p w14:paraId="096D4365" w14:textId="77777777" w:rsidR="0040093F" w:rsidRPr="00B824A8" w:rsidRDefault="0040093F" w:rsidP="004209B7">
            <w:pPr>
              <w:jc w:val="center"/>
              <w:rPr>
                <w:rFonts w:ascii="Arial" w:hAnsi="Arial" w:cs="Arial"/>
                <w:sz w:val="18"/>
                <w:szCs w:val="18"/>
              </w:rPr>
            </w:pPr>
          </w:p>
        </w:tc>
        <w:tc>
          <w:tcPr>
            <w:tcW w:w="1757" w:type="dxa"/>
          </w:tcPr>
          <w:p w14:paraId="3FBF3E7A" w14:textId="77777777" w:rsidR="0040093F" w:rsidRPr="00B824A8" w:rsidRDefault="0040093F" w:rsidP="004209B7">
            <w:pPr>
              <w:jc w:val="center"/>
              <w:rPr>
                <w:rFonts w:ascii="Arial" w:hAnsi="Arial" w:cs="Arial"/>
                <w:sz w:val="18"/>
                <w:szCs w:val="18"/>
              </w:rPr>
            </w:pPr>
          </w:p>
        </w:tc>
        <w:tc>
          <w:tcPr>
            <w:tcW w:w="1785" w:type="dxa"/>
          </w:tcPr>
          <w:p w14:paraId="26CC9E6C" w14:textId="77777777" w:rsidR="0040093F" w:rsidRPr="00B824A8" w:rsidRDefault="0040093F" w:rsidP="004209B7">
            <w:pPr>
              <w:jc w:val="center"/>
              <w:rPr>
                <w:rFonts w:ascii="Arial" w:hAnsi="Arial" w:cs="Arial"/>
                <w:sz w:val="18"/>
                <w:szCs w:val="18"/>
              </w:rPr>
            </w:pPr>
          </w:p>
        </w:tc>
      </w:tr>
      <w:tr w:rsidR="0040093F" w:rsidRPr="00B824A8" w14:paraId="24FAD2CB" w14:textId="77777777" w:rsidTr="00B824A8">
        <w:tc>
          <w:tcPr>
            <w:tcW w:w="3960" w:type="dxa"/>
            <w:shd w:val="clear" w:color="auto" w:fill="F2F2F2"/>
          </w:tcPr>
          <w:p w14:paraId="4977FBDB" w14:textId="59C82D9B" w:rsidR="0040093F" w:rsidRPr="00B824A8" w:rsidRDefault="0040093F" w:rsidP="004209B7">
            <w:pPr>
              <w:rPr>
                <w:rFonts w:ascii="Arial" w:hAnsi="Arial" w:cs="Arial"/>
                <w:b/>
                <w:sz w:val="18"/>
                <w:szCs w:val="18"/>
              </w:rPr>
            </w:pPr>
            <w:bookmarkStart w:id="0" w:name="_Hlk87898365"/>
            <w:r w:rsidRPr="00B824A8">
              <w:rPr>
                <w:rFonts w:ascii="Arial" w:hAnsi="Arial" w:cs="Arial"/>
                <w:b/>
                <w:sz w:val="18"/>
                <w:szCs w:val="18"/>
              </w:rPr>
              <w:t>3.1.</w:t>
            </w:r>
            <w:r w:rsidR="00020A43">
              <w:rPr>
                <w:rFonts w:ascii="Arial" w:hAnsi="Arial" w:cs="Arial"/>
                <w:b/>
                <w:sz w:val="18"/>
                <w:szCs w:val="18"/>
              </w:rPr>
              <w:t>5</w:t>
            </w:r>
            <w:r w:rsidRPr="00B824A8">
              <w:rPr>
                <w:rFonts w:ascii="Arial" w:hAnsi="Arial" w:cs="Arial"/>
                <w:b/>
                <w:sz w:val="18"/>
                <w:szCs w:val="18"/>
              </w:rPr>
              <w:t>A INTERVENTION TO MINIMIZE THE EFFECTS OF CHANGES IN THE AUDITORY AND VESTIBULAR SYSTEMS ON AN INDIVIDUAL’S ABILITY TO PARTICIPATE IN HIS OR HER ENVIRONMENT</w:t>
            </w:r>
          </w:p>
        </w:tc>
        <w:tc>
          <w:tcPr>
            <w:tcW w:w="1824" w:type="dxa"/>
            <w:shd w:val="clear" w:color="auto" w:fill="F2F2F2"/>
          </w:tcPr>
          <w:p w14:paraId="1B05D109" w14:textId="77777777" w:rsidR="0040093F" w:rsidRPr="00B824A8" w:rsidRDefault="0040093F" w:rsidP="004209B7">
            <w:pPr>
              <w:jc w:val="center"/>
              <w:rPr>
                <w:rFonts w:ascii="Arial" w:hAnsi="Arial" w:cs="Arial"/>
                <w:b/>
                <w:sz w:val="18"/>
                <w:szCs w:val="18"/>
              </w:rPr>
            </w:pPr>
          </w:p>
        </w:tc>
        <w:tc>
          <w:tcPr>
            <w:tcW w:w="1800" w:type="dxa"/>
            <w:shd w:val="clear" w:color="auto" w:fill="F2F2F2"/>
          </w:tcPr>
          <w:p w14:paraId="4930FCE4" w14:textId="77777777" w:rsidR="0040093F" w:rsidRPr="00B824A8" w:rsidRDefault="0040093F" w:rsidP="004209B7">
            <w:pPr>
              <w:jc w:val="center"/>
              <w:rPr>
                <w:rFonts w:ascii="Arial" w:hAnsi="Arial" w:cs="Arial"/>
                <w:b/>
                <w:sz w:val="18"/>
                <w:szCs w:val="18"/>
              </w:rPr>
            </w:pPr>
          </w:p>
        </w:tc>
        <w:tc>
          <w:tcPr>
            <w:tcW w:w="1800" w:type="dxa"/>
            <w:shd w:val="clear" w:color="auto" w:fill="F2F2F2"/>
          </w:tcPr>
          <w:p w14:paraId="7762A0A0" w14:textId="77777777" w:rsidR="0040093F" w:rsidRPr="00B824A8" w:rsidRDefault="0040093F" w:rsidP="004209B7">
            <w:pPr>
              <w:jc w:val="center"/>
              <w:rPr>
                <w:rFonts w:ascii="Arial" w:hAnsi="Arial" w:cs="Arial"/>
                <w:b/>
                <w:sz w:val="18"/>
                <w:szCs w:val="18"/>
              </w:rPr>
            </w:pPr>
          </w:p>
        </w:tc>
        <w:tc>
          <w:tcPr>
            <w:tcW w:w="1678" w:type="dxa"/>
            <w:shd w:val="clear" w:color="auto" w:fill="F2F2F2"/>
          </w:tcPr>
          <w:p w14:paraId="1DB90640" w14:textId="77777777" w:rsidR="0040093F" w:rsidRPr="00B824A8" w:rsidRDefault="0040093F" w:rsidP="004209B7">
            <w:pPr>
              <w:jc w:val="center"/>
              <w:rPr>
                <w:rFonts w:ascii="Arial" w:hAnsi="Arial" w:cs="Arial"/>
                <w:b/>
                <w:sz w:val="18"/>
                <w:szCs w:val="18"/>
              </w:rPr>
            </w:pPr>
          </w:p>
        </w:tc>
        <w:tc>
          <w:tcPr>
            <w:tcW w:w="1757" w:type="dxa"/>
            <w:shd w:val="clear" w:color="auto" w:fill="F2F2F2"/>
          </w:tcPr>
          <w:p w14:paraId="5E317CEC" w14:textId="77777777" w:rsidR="0040093F" w:rsidRPr="00B824A8" w:rsidRDefault="0040093F" w:rsidP="004209B7">
            <w:pPr>
              <w:jc w:val="center"/>
              <w:rPr>
                <w:rFonts w:ascii="Arial" w:hAnsi="Arial" w:cs="Arial"/>
                <w:b/>
                <w:sz w:val="18"/>
                <w:szCs w:val="18"/>
              </w:rPr>
            </w:pPr>
          </w:p>
        </w:tc>
        <w:tc>
          <w:tcPr>
            <w:tcW w:w="1785" w:type="dxa"/>
            <w:shd w:val="clear" w:color="auto" w:fill="F2F2F2"/>
          </w:tcPr>
          <w:p w14:paraId="2B924200" w14:textId="77777777" w:rsidR="0040093F" w:rsidRPr="00B824A8" w:rsidRDefault="0040093F" w:rsidP="004209B7">
            <w:pPr>
              <w:jc w:val="center"/>
              <w:rPr>
                <w:rFonts w:ascii="Arial" w:hAnsi="Arial" w:cs="Arial"/>
                <w:b/>
                <w:sz w:val="18"/>
                <w:szCs w:val="18"/>
              </w:rPr>
            </w:pPr>
          </w:p>
        </w:tc>
      </w:tr>
      <w:bookmarkEnd w:id="0"/>
      <w:tr w:rsidR="0040093F" w:rsidRPr="00B824A8" w14:paraId="2C31D579" w14:textId="77777777" w:rsidTr="004209B7">
        <w:tc>
          <w:tcPr>
            <w:tcW w:w="3960" w:type="dxa"/>
          </w:tcPr>
          <w:p w14:paraId="45757296" w14:textId="77777777" w:rsidR="0040093F" w:rsidRPr="00B824A8" w:rsidRDefault="0040093F" w:rsidP="004209B7">
            <w:pPr>
              <w:rPr>
                <w:rFonts w:ascii="Arial" w:hAnsi="Arial" w:cs="Arial"/>
                <w:sz w:val="18"/>
                <w:szCs w:val="18"/>
              </w:rPr>
            </w:pPr>
            <w:r w:rsidRPr="00B824A8">
              <w:rPr>
                <w:rFonts w:ascii="Arial" w:hAnsi="Arial" w:cs="Arial"/>
                <w:sz w:val="18"/>
                <w:szCs w:val="18"/>
              </w:rPr>
              <w:t>Perform assessment for aural (re)habilitation</w:t>
            </w:r>
          </w:p>
        </w:tc>
        <w:tc>
          <w:tcPr>
            <w:tcW w:w="1824" w:type="dxa"/>
          </w:tcPr>
          <w:p w14:paraId="45B9D137" w14:textId="77777777" w:rsidR="0040093F" w:rsidRPr="00B824A8" w:rsidRDefault="0040093F" w:rsidP="004209B7">
            <w:pPr>
              <w:jc w:val="center"/>
              <w:rPr>
                <w:rFonts w:ascii="Arial" w:hAnsi="Arial" w:cs="Arial"/>
                <w:sz w:val="18"/>
                <w:szCs w:val="18"/>
              </w:rPr>
            </w:pPr>
          </w:p>
        </w:tc>
        <w:tc>
          <w:tcPr>
            <w:tcW w:w="1800" w:type="dxa"/>
          </w:tcPr>
          <w:p w14:paraId="049BF3F7" w14:textId="77777777" w:rsidR="0040093F" w:rsidRPr="00B824A8" w:rsidRDefault="0040093F" w:rsidP="004209B7">
            <w:pPr>
              <w:jc w:val="center"/>
              <w:rPr>
                <w:rFonts w:ascii="Arial" w:hAnsi="Arial" w:cs="Arial"/>
                <w:sz w:val="18"/>
                <w:szCs w:val="18"/>
              </w:rPr>
            </w:pPr>
          </w:p>
        </w:tc>
        <w:tc>
          <w:tcPr>
            <w:tcW w:w="1800" w:type="dxa"/>
          </w:tcPr>
          <w:p w14:paraId="6DEAFB0F" w14:textId="77777777" w:rsidR="0040093F" w:rsidRPr="00B824A8" w:rsidRDefault="0040093F" w:rsidP="004209B7">
            <w:pPr>
              <w:jc w:val="center"/>
              <w:rPr>
                <w:rFonts w:ascii="Arial" w:hAnsi="Arial" w:cs="Arial"/>
                <w:sz w:val="18"/>
                <w:szCs w:val="18"/>
              </w:rPr>
            </w:pPr>
          </w:p>
        </w:tc>
        <w:tc>
          <w:tcPr>
            <w:tcW w:w="1678" w:type="dxa"/>
          </w:tcPr>
          <w:p w14:paraId="6AAE4E5B" w14:textId="77777777" w:rsidR="0040093F" w:rsidRPr="00B824A8" w:rsidRDefault="0040093F" w:rsidP="004209B7">
            <w:pPr>
              <w:jc w:val="center"/>
              <w:rPr>
                <w:rFonts w:ascii="Arial" w:hAnsi="Arial" w:cs="Arial"/>
                <w:sz w:val="18"/>
                <w:szCs w:val="18"/>
              </w:rPr>
            </w:pPr>
          </w:p>
        </w:tc>
        <w:tc>
          <w:tcPr>
            <w:tcW w:w="1757" w:type="dxa"/>
          </w:tcPr>
          <w:p w14:paraId="3C00E614" w14:textId="77777777" w:rsidR="0040093F" w:rsidRPr="00B824A8" w:rsidRDefault="0040093F" w:rsidP="004209B7">
            <w:pPr>
              <w:jc w:val="center"/>
              <w:rPr>
                <w:rFonts w:ascii="Arial" w:hAnsi="Arial" w:cs="Arial"/>
                <w:sz w:val="18"/>
                <w:szCs w:val="18"/>
              </w:rPr>
            </w:pPr>
          </w:p>
        </w:tc>
        <w:tc>
          <w:tcPr>
            <w:tcW w:w="1785" w:type="dxa"/>
          </w:tcPr>
          <w:p w14:paraId="0987721F" w14:textId="77777777" w:rsidR="0040093F" w:rsidRPr="00B824A8" w:rsidRDefault="0040093F" w:rsidP="004209B7">
            <w:pPr>
              <w:jc w:val="center"/>
              <w:rPr>
                <w:rFonts w:ascii="Arial" w:hAnsi="Arial" w:cs="Arial"/>
                <w:sz w:val="18"/>
                <w:szCs w:val="18"/>
              </w:rPr>
            </w:pPr>
          </w:p>
        </w:tc>
      </w:tr>
      <w:tr w:rsidR="0040093F" w:rsidRPr="00B824A8" w14:paraId="2454CD7C" w14:textId="77777777" w:rsidTr="004209B7">
        <w:tc>
          <w:tcPr>
            <w:tcW w:w="3960" w:type="dxa"/>
          </w:tcPr>
          <w:p w14:paraId="0ED73E01" w14:textId="77777777" w:rsidR="0040093F" w:rsidRPr="00B824A8" w:rsidRDefault="0040093F" w:rsidP="004209B7">
            <w:pPr>
              <w:rPr>
                <w:rFonts w:ascii="Arial" w:hAnsi="Arial" w:cs="Arial"/>
                <w:sz w:val="18"/>
                <w:szCs w:val="18"/>
              </w:rPr>
            </w:pPr>
            <w:r w:rsidRPr="00B824A8">
              <w:rPr>
                <w:rFonts w:ascii="Arial" w:hAnsi="Arial" w:cs="Arial"/>
                <w:sz w:val="18"/>
                <w:szCs w:val="18"/>
              </w:rPr>
              <w:t>Perform assessment for tinnitus intervention</w:t>
            </w:r>
          </w:p>
        </w:tc>
        <w:tc>
          <w:tcPr>
            <w:tcW w:w="1824" w:type="dxa"/>
          </w:tcPr>
          <w:p w14:paraId="727264EE" w14:textId="77777777" w:rsidR="0040093F" w:rsidRPr="00B824A8" w:rsidRDefault="0040093F" w:rsidP="004209B7">
            <w:pPr>
              <w:jc w:val="center"/>
              <w:rPr>
                <w:rFonts w:ascii="Arial" w:hAnsi="Arial" w:cs="Arial"/>
                <w:sz w:val="18"/>
                <w:szCs w:val="18"/>
              </w:rPr>
            </w:pPr>
          </w:p>
        </w:tc>
        <w:tc>
          <w:tcPr>
            <w:tcW w:w="1800" w:type="dxa"/>
          </w:tcPr>
          <w:p w14:paraId="299703FC" w14:textId="77777777" w:rsidR="0040093F" w:rsidRPr="00B824A8" w:rsidRDefault="0040093F" w:rsidP="004209B7">
            <w:pPr>
              <w:jc w:val="center"/>
              <w:rPr>
                <w:rFonts w:ascii="Arial" w:hAnsi="Arial" w:cs="Arial"/>
                <w:sz w:val="18"/>
                <w:szCs w:val="18"/>
              </w:rPr>
            </w:pPr>
          </w:p>
        </w:tc>
        <w:tc>
          <w:tcPr>
            <w:tcW w:w="1800" w:type="dxa"/>
          </w:tcPr>
          <w:p w14:paraId="2180A866" w14:textId="77777777" w:rsidR="0040093F" w:rsidRPr="00B824A8" w:rsidRDefault="0040093F" w:rsidP="004209B7">
            <w:pPr>
              <w:jc w:val="center"/>
              <w:rPr>
                <w:rFonts w:ascii="Arial" w:hAnsi="Arial" w:cs="Arial"/>
                <w:sz w:val="18"/>
                <w:szCs w:val="18"/>
              </w:rPr>
            </w:pPr>
          </w:p>
        </w:tc>
        <w:tc>
          <w:tcPr>
            <w:tcW w:w="1678" w:type="dxa"/>
          </w:tcPr>
          <w:p w14:paraId="5FC92054" w14:textId="77777777" w:rsidR="0040093F" w:rsidRPr="00B824A8" w:rsidRDefault="0040093F" w:rsidP="004209B7">
            <w:pPr>
              <w:jc w:val="center"/>
              <w:rPr>
                <w:rFonts w:ascii="Arial" w:hAnsi="Arial" w:cs="Arial"/>
                <w:sz w:val="18"/>
                <w:szCs w:val="18"/>
              </w:rPr>
            </w:pPr>
          </w:p>
        </w:tc>
        <w:tc>
          <w:tcPr>
            <w:tcW w:w="1757" w:type="dxa"/>
          </w:tcPr>
          <w:p w14:paraId="41EA1719" w14:textId="77777777" w:rsidR="0040093F" w:rsidRPr="00B824A8" w:rsidRDefault="0040093F" w:rsidP="004209B7">
            <w:pPr>
              <w:jc w:val="center"/>
              <w:rPr>
                <w:rFonts w:ascii="Arial" w:hAnsi="Arial" w:cs="Arial"/>
                <w:sz w:val="18"/>
                <w:szCs w:val="18"/>
              </w:rPr>
            </w:pPr>
          </w:p>
        </w:tc>
        <w:tc>
          <w:tcPr>
            <w:tcW w:w="1785" w:type="dxa"/>
          </w:tcPr>
          <w:p w14:paraId="4C84F917" w14:textId="77777777" w:rsidR="0040093F" w:rsidRPr="00B824A8" w:rsidRDefault="0040093F" w:rsidP="004209B7">
            <w:pPr>
              <w:jc w:val="center"/>
              <w:rPr>
                <w:rFonts w:ascii="Arial" w:hAnsi="Arial" w:cs="Arial"/>
                <w:sz w:val="18"/>
                <w:szCs w:val="18"/>
              </w:rPr>
            </w:pPr>
          </w:p>
        </w:tc>
      </w:tr>
      <w:tr w:rsidR="0040093F" w:rsidRPr="00B824A8" w14:paraId="218BFBEB" w14:textId="77777777" w:rsidTr="004209B7">
        <w:tc>
          <w:tcPr>
            <w:tcW w:w="3960" w:type="dxa"/>
          </w:tcPr>
          <w:p w14:paraId="645BD7A0" w14:textId="77777777" w:rsidR="0040093F" w:rsidRPr="00B824A8" w:rsidRDefault="0040093F" w:rsidP="004209B7">
            <w:pPr>
              <w:rPr>
                <w:rFonts w:ascii="Arial" w:hAnsi="Arial" w:cs="Arial"/>
                <w:sz w:val="18"/>
                <w:szCs w:val="18"/>
              </w:rPr>
            </w:pPr>
            <w:r w:rsidRPr="00B824A8">
              <w:rPr>
                <w:rFonts w:ascii="Arial" w:hAnsi="Arial" w:cs="Arial"/>
                <w:sz w:val="18"/>
                <w:szCs w:val="18"/>
              </w:rPr>
              <w:t>Perform assessment for vestibular rehabilitation</w:t>
            </w:r>
          </w:p>
        </w:tc>
        <w:tc>
          <w:tcPr>
            <w:tcW w:w="1824" w:type="dxa"/>
          </w:tcPr>
          <w:p w14:paraId="326BFD34" w14:textId="77777777" w:rsidR="0040093F" w:rsidRPr="00B824A8" w:rsidRDefault="0040093F" w:rsidP="004209B7">
            <w:pPr>
              <w:jc w:val="center"/>
              <w:rPr>
                <w:rFonts w:ascii="Arial" w:hAnsi="Arial" w:cs="Arial"/>
                <w:sz w:val="18"/>
                <w:szCs w:val="18"/>
              </w:rPr>
            </w:pPr>
          </w:p>
        </w:tc>
        <w:tc>
          <w:tcPr>
            <w:tcW w:w="1800" w:type="dxa"/>
          </w:tcPr>
          <w:p w14:paraId="73DD72D4" w14:textId="77777777" w:rsidR="0040093F" w:rsidRPr="00B824A8" w:rsidRDefault="0040093F" w:rsidP="004209B7">
            <w:pPr>
              <w:jc w:val="center"/>
              <w:rPr>
                <w:rFonts w:ascii="Arial" w:hAnsi="Arial" w:cs="Arial"/>
                <w:sz w:val="18"/>
                <w:szCs w:val="18"/>
              </w:rPr>
            </w:pPr>
          </w:p>
        </w:tc>
        <w:tc>
          <w:tcPr>
            <w:tcW w:w="1800" w:type="dxa"/>
          </w:tcPr>
          <w:p w14:paraId="118B1F09" w14:textId="77777777" w:rsidR="0040093F" w:rsidRPr="00B824A8" w:rsidRDefault="0040093F" w:rsidP="004209B7">
            <w:pPr>
              <w:jc w:val="center"/>
              <w:rPr>
                <w:rFonts w:ascii="Arial" w:hAnsi="Arial" w:cs="Arial"/>
                <w:sz w:val="18"/>
                <w:szCs w:val="18"/>
              </w:rPr>
            </w:pPr>
          </w:p>
        </w:tc>
        <w:tc>
          <w:tcPr>
            <w:tcW w:w="1678" w:type="dxa"/>
          </w:tcPr>
          <w:p w14:paraId="21326507" w14:textId="77777777" w:rsidR="0040093F" w:rsidRPr="00B824A8" w:rsidRDefault="0040093F" w:rsidP="004209B7">
            <w:pPr>
              <w:jc w:val="center"/>
              <w:rPr>
                <w:rFonts w:ascii="Arial" w:hAnsi="Arial" w:cs="Arial"/>
                <w:sz w:val="18"/>
                <w:szCs w:val="18"/>
              </w:rPr>
            </w:pPr>
          </w:p>
        </w:tc>
        <w:tc>
          <w:tcPr>
            <w:tcW w:w="1757" w:type="dxa"/>
          </w:tcPr>
          <w:p w14:paraId="255A7F55" w14:textId="77777777" w:rsidR="0040093F" w:rsidRPr="00B824A8" w:rsidRDefault="0040093F" w:rsidP="004209B7">
            <w:pPr>
              <w:jc w:val="center"/>
              <w:rPr>
                <w:rFonts w:ascii="Arial" w:hAnsi="Arial" w:cs="Arial"/>
                <w:sz w:val="18"/>
                <w:szCs w:val="18"/>
              </w:rPr>
            </w:pPr>
          </w:p>
        </w:tc>
        <w:tc>
          <w:tcPr>
            <w:tcW w:w="1785" w:type="dxa"/>
          </w:tcPr>
          <w:p w14:paraId="1BD3A5CA" w14:textId="77777777" w:rsidR="0040093F" w:rsidRPr="00B824A8" w:rsidRDefault="0040093F" w:rsidP="004209B7">
            <w:pPr>
              <w:jc w:val="center"/>
              <w:rPr>
                <w:rFonts w:ascii="Arial" w:hAnsi="Arial" w:cs="Arial"/>
                <w:sz w:val="18"/>
                <w:szCs w:val="18"/>
              </w:rPr>
            </w:pPr>
          </w:p>
        </w:tc>
      </w:tr>
      <w:tr w:rsidR="0040093F" w:rsidRPr="00B824A8" w14:paraId="754ACD0F" w14:textId="77777777" w:rsidTr="004209B7">
        <w:tc>
          <w:tcPr>
            <w:tcW w:w="3960" w:type="dxa"/>
          </w:tcPr>
          <w:p w14:paraId="124C2F6E" w14:textId="77777777" w:rsidR="0040093F" w:rsidRPr="00B824A8" w:rsidRDefault="0040093F" w:rsidP="004209B7">
            <w:pPr>
              <w:rPr>
                <w:rFonts w:ascii="Arial" w:hAnsi="Arial" w:cs="Arial"/>
                <w:sz w:val="18"/>
                <w:szCs w:val="18"/>
              </w:rPr>
            </w:pPr>
            <w:r w:rsidRPr="00B824A8">
              <w:rPr>
                <w:rFonts w:ascii="Arial" w:hAnsi="Arial" w:cs="Arial"/>
                <w:sz w:val="18"/>
                <w:szCs w:val="18"/>
              </w:rPr>
              <w:t>Develop and implement treatment plans using appropriate data</w:t>
            </w:r>
          </w:p>
        </w:tc>
        <w:tc>
          <w:tcPr>
            <w:tcW w:w="1824" w:type="dxa"/>
          </w:tcPr>
          <w:p w14:paraId="0FC44643" w14:textId="77777777" w:rsidR="0040093F" w:rsidRPr="00B824A8" w:rsidRDefault="0040093F" w:rsidP="004209B7">
            <w:pPr>
              <w:jc w:val="center"/>
              <w:rPr>
                <w:rFonts w:ascii="Arial" w:hAnsi="Arial" w:cs="Arial"/>
                <w:sz w:val="18"/>
                <w:szCs w:val="18"/>
              </w:rPr>
            </w:pPr>
          </w:p>
        </w:tc>
        <w:tc>
          <w:tcPr>
            <w:tcW w:w="1800" w:type="dxa"/>
          </w:tcPr>
          <w:p w14:paraId="77C82DC3" w14:textId="77777777" w:rsidR="0040093F" w:rsidRPr="00B824A8" w:rsidRDefault="0040093F" w:rsidP="004209B7">
            <w:pPr>
              <w:jc w:val="center"/>
              <w:rPr>
                <w:rFonts w:ascii="Arial" w:hAnsi="Arial" w:cs="Arial"/>
                <w:sz w:val="18"/>
                <w:szCs w:val="18"/>
              </w:rPr>
            </w:pPr>
          </w:p>
        </w:tc>
        <w:tc>
          <w:tcPr>
            <w:tcW w:w="1800" w:type="dxa"/>
          </w:tcPr>
          <w:p w14:paraId="55907F3C" w14:textId="77777777" w:rsidR="0040093F" w:rsidRPr="00B824A8" w:rsidRDefault="0040093F" w:rsidP="004209B7">
            <w:pPr>
              <w:jc w:val="center"/>
              <w:rPr>
                <w:rFonts w:ascii="Arial" w:hAnsi="Arial" w:cs="Arial"/>
                <w:sz w:val="18"/>
                <w:szCs w:val="18"/>
              </w:rPr>
            </w:pPr>
          </w:p>
        </w:tc>
        <w:tc>
          <w:tcPr>
            <w:tcW w:w="1678" w:type="dxa"/>
          </w:tcPr>
          <w:p w14:paraId="236E0221" w14:textId="77777777" w:rsidR="0040093F" w:rsidRPr="00B824A8" w:rsidRDefault="0040093F" w:rsidP="004209B7">
            <w:pPr>
              <w:jc w:val="center"/>
              <w:rPr>
                <w:rFonts w:ascii="Arial" w:hAnsi="Arial" w:cs="Arial"/>
                <w:sz w:val="18"/>
                <w:szCs w:val="18"/>
              </w:rPr>
            </w:pPr>
          </w:p>
        </w:tc>
        <w:tc>
          <w:tcPr>
            <w:tcW w:w="1757" w:type="dxa"/>
          </w:tcPr>
          <w:p w14:paraId="4E5483F4" w14:textId="77777777" w:rsidR="0040093F" w:rsidRPr="00B824A8" w:rsidRDefault="0040093F" w:rsidP="004209B7">
            <w:pPr>
              <w:jc w:val="center"/>
              <w:rPr>
                <w:rFonts w:ascii="Arial" w:hAnsi="Arial" w:cs="Arial"/>
                <w:sz w:val="18"/>
                <w:szCs w:val="18"/>
              </w:rPr>
            </w:pPr>
          </w:p>
        </w:tc>
        <w:tc>
          <w:tcPr>
            <w:tcW w:w="1785" w:type="dxa"/>
          </w:tcPr>
          <w:p w14:paraId="1B570AEC" w14:textId="77777777" w:rsidR="0040093F" w:rsidRPr="00B824A8" w:rsidRDefault="0040093F" w:rsidP="004209B7">
            <w:pPr>
              <w:jc w:val="center"/>
              <w:rPr>
                <w:rFonts w:ascii="Arial" w:hAnsi="Arial" w:cs="Arial"/>
                <w:sz w:val="18"/>
                <w:szCs w:val="18"/>
              </w:rPr>
            </w:pPr>
          </w:p>
        </w:tc>
      </w:tr>
      <w:tr w:rsidR="0040093F" w:rsidRPr="00B824A8" w14:paraId="6E892887" w14:textId="77777777" w:rsidTr="004209B7">
        <w:tc>
          <w:tcPr>
            <w:tcW w:w="3960" w:type="dxa"/>
          </w:tcPr>
          <w:p w14:paraId="51A9A3AC" w14:textId="77777777" w:rsidR="0040093F" w:rsidRPr="00B824A8" w:rsidRDefault="0040093F" w:rsidP="004209B7">
            <w:pPr>
              <w:rPr>
                <w:rFonts w:ascii="Arial" w:hAnsi="Arial" w:cs="Arial"/>
                <w:sz w:val="18"/>
                <w:szCs w:val="18"/>
              </w:rPr>
            </w:pPr>
            <w:r w:rsidRPr="00B824A8">
              <w:rPr>
                <w:rFonts w:ascii="Arial" w:hAnsi="Arial" w:cs="Arial"/>
                <w:sz w:val="18"/>
                <w:szCs w:val="18"/>
              </w:rPr>
              <w:t>Counsel individuals served, families, and other appropriate individuals regarding prognosis and treatment options</w:t>
            </w:r>
          </w:p>
        </w:tc>
        <w:tc>
          <w:tcPr>
            <w:tcW w:w="1824" w:type="dxa"/>
          </w:tcPr>
          <w:p w14:paraId="73F8D4A0" w14:textId="77777777" w:rsidR="0040093F" w:rsidRPr="00B824A8" w:rsidRDefault="0040093F" w:rsidP="004209B7">
            <w:pPr>
              <w:jc w:val="center"/>
              <w:rPr>
                <w:rFonts w:ascii="Arial" w:hAnsi="Arial" w:cs="Arial"/>
                <w:sz w:val="18"/>
                <w:szCs w:val="18"/>
              </w:rPr>
            </w:pPr>
          </w:p>
        </w:tc>
        <w:tc>
          <w:tcPr>
            <w:tcW w:w="1800" w:type="dxa"/>
          </w:tcPr>
          <w:p w14:paraId="2C01E17B" w14:textId="77777777" w:rsidR="0040093F" w:rsidRPr="00B824A8" w:rsidRDefault="0040093F" w:rsidP="004209B7">
            <w:pPr>
              <w:jc w:val="center"/>
              <w:rPr>
                <w:rFonts w:ascii="Arial" w:hAnsi="Arial" w:cs="Arial"/>
                <w:sz w:val="18"/>
                <w:szCs w:val="18"/>
              </w:rPr>
            </w:pPr>
          </w:p>
        </w:tc>
        <w:tc>
          <w:tcPr>
            <w:tcW w:w="1800" w:type="dxa"/>
          </w:tcPr>
          <w:p w14:paraId="5F340020" w14:textId="77777777" w:rsidR="0040093F" w:rsidRPr="00B824A8" w:rsidRDefault="0040093F" w:rsidP="004209B7">
            <w:pPr>
              <w:jc w:val="center"/>
              <w:rPr>
                <w:rFonts w:ascii="Arial" w:hAnsi="Arial" w:cs="Arial"/>
                <w:sz w:val="18"/>
                <w:szCs w:val="18"/>
              </w:rPr>
            </w:pPr>
          </w:p>
        </w:tc>
        <w:tc>
          <w:tcPr>
            <w:tcW w:w="1678" w:type="dxa"/>
          </w:tcPr>
          <w:p w14:paraId="68F5C0A9" w14:textId="77777777" w:rsidR="0040093F" w:rsidRPr="00B824A8" w:rsidRDefault="0040093F" w:rsidP="004209B7">
            <w:pPr>
              <w:jc w:val="center"/>
              <w:rPr>
                <w:rFonts w:ascii="Arial" w:hAnsi="Arial" w:cs="Arial"/>
                <w:sz w:val="18"/>
                <w:szCs w:val="18"/>
              </w:rPr>
            </w:pPr>
          </w:p>
        </w:tc>
        <w:tc>
          <w:tcPr>
            <w:tcW w:w="1757" w:type="dxa"/>
          </w:tcPr>
          <w:p w14:paraId="36ED08F5" w14:textId="77777777" w:rsidR="0040093F" w:rsidRPr="00B824A8" w:rsidRDefault="0040093F" w:rsidP="004209B7">
            <w:pPr>
              <w:jc w:val="center"/>
              <w:rPr>
                <w:rFonts w:ascii="Arial" w:hAnsi="Arial" w:cs="Arial"/>
                <w:sz w:val="18"/>
                <w:szCs w:val="18"/>
              </w:rPr>
            </w:pPr>
          </w:p>
        </w:tc>
        <w:tc>
          <w:tcPr>
            <w:tcW w:w="1785" w:type="dxa"/>
          </w:tcPr>
          <w:p w14:paraId="3E7D789E" w14:textId="77777777" w:rsidR="0040093F" w:rsidRPr="00B824A8" w:rsidRDefault="0040093F" w:rsidP="004209B7">
            <w:pPr>
              <w:jc w:val="center"/>
              <w:rPr>
                <w:rFonts w:ascii="Arial" w:hAnsi="Arial" w:cs="Arial"/>
                <w:sz w:val="18"/>
                <w:szCs w:val="18"/>
              </w:rPr>
            </w:pPr>
          </w:p>
        </w:tc>
      </w:tr>
      <w:tr w:rsidR="0040093F" w:rsidRPr="00B824A8" w14:paraId="2700B107" w14:textId="77777777" w:rsidTr="004209B7">
        <w:tc>
          <w:tcPr>
            <w:tcW w:w="3960" w:type="dxa"/>
          </w:tcPr>
          <w:p w14:paraId="1EE4A8CC" w14:textId="77777777" w:rsidR="0040093F" w:rsidRPr="00B824A8" w:rsidRDefault="0040093F" w:rsidP="004209B7">
            <w:pPr>
              <w:rPr>
                <w:rFonts w:ascii="Arial" w:hAnsi="Arial" w:cs="Arial"/>
                <w:sz w:val="18"/>
                <w:szCs w:val="18"/>
              </w:rPr>
            </w:pPr>
            <w:r w:rsidRPr="00B824A8">
              <w:rPr>
                <w:rFonts w:ascii="Arial" w:hAnsi="Arial" w:cs="Arial"/>
                <w:sz w:val="18"/>
                <w:szCs w:val="18"/>
              </w:rPr>
              <w:t>Develop culturally sensitive and age-appropriate management strategies</w:t>
            </w:r>
          </w:p>
        </w:tc>
        <w:tc>
          <w:tcPr>
            <w:tcW w:w="1824" w:type="dxa"/>
          </w:tcPr>
          <w:p w14:paraId="452C675C" w14:textId="77777777" w:rsidR="0040093F" w:rsidRPr="00B824A8" w:rsidRDefault="0040093F" w:rsidP="004209B7">
            <w:pPr>
              <w:jc w:val="center"/>
              <w:rPr>
                <w:rFonts w:ascii="Arial" w:hAnsi="Arial" w:cs="Arial"/>
                <w:sz w:val="18"/>
                <w:szCs w:val="18"/>
              </w:rPr>
            </w:pPr>
          </w:p>
        </w:tc>
        <w:tc>
          <w:tcPr>
            <w:tcW w:w="1800" w:type="dxa"/>
          </w:tcPr>
          <w:p w14:paraId="538618AD" w14:textId="77777777" w:rsidR="0040093F" w:rsidRPr="00B824A8" w:rsidRDefault="0040093F" w:rsidP="004209B7">
            <w:pPr>
              <w:jc w:val="center"/>
              <w:rPr>
                <w:rFonts w:ascii="Arial" w:hAnsi="Arial" w:cs="Arial"/>
                <w:sz w:val="18"/>
                <w:szCs w:val="18"/>
              </w:rPr>
            </w:pPr>
          </w:p>
        </w:tc>
        <w:tc>
          <w:tcPr>
            <w:tcW w:w="1800" w:type="dxa"/>
          </w:tcPr>
          <w:p w14:paraId="5A6D8009" w14:textId="77777777" w:rsidR="0040093F" w:rsidRPr="00B824A8" w:rsidRDefault="0040093F" w:rsidP="004209B7">
            <w:pPr>
              <w:jc w:val="center"/>
              <w:rPr>
                <w:rFonts w:ascii="Arial" w:hAnsi="Arial" w:cs="Arial"/>
                <w:sz w:val="18"/>
                <w:szCs w:val="18"/>
              </w:rPr>
            </w:pPr>
          </w:p>
        </w:tc>
        <w:tc>
          <w:tcPr>
            <w:tcW w:w="1678" w:type="dxa"/>
          </w:tcPr>
          <w:p w14:paraId="35D5B548" w14:textId="77777777" w:rsidR="0040093F" w:rsidRPr="00B824A8" w:rsidRDefault="0040093F" w:rsidP="004209B7">
            <w:pPr>
              <w:jc w:val="center"/>
              <w:rPr>
                <w:rFonts w:ascii="Arial" w:hAnsi="Arial" w:cs="Arial"/>
                <w:sz w:val="18"/>
                <w:szCs w:val="18"/>
              </w:rPr>
            </w:pPr>
          </w:p>
        </w:tc>
        <w:tc>
          <w:tcPr>
            <w:tcW w:w="1757" w:type="dxa"/>
          </w:tcPr>
          <w:p w14:paraId="62986717" w14:textId="77777777" w:rsidR="0040093F" w:rsidRPr="00B824A8" w:rsidRDefault="0040093F" w:rsidP="004209B7">
            <w:pPr>
              <w:jc w:val="center"/>
              <w:rPr>
                <w:rFonts w:ascii="Arial" w:hAnsi="Arial" w:cs="Arial"/>
                <w:sz w:val="18"/>
                <w:szCs w:val="18"/>
              </w:rPr>
            </w:pPr>
          </w:p>
        </w:tc>
        <w:tc>
          <w:tcPr>
            <w:tcW w:w="1785" w:type="dxa"/>
          </w:tcPr>
          <w:p w14:paraId="0BB7D8B1" w14:textId="77777777" w:rsidR="0040093F" w:rsidRPr="00B824A8" w:rsidRDefault="0040093F" w:rsidP="004209B7">
            <w:pPr>
              <w:jc w:val="center"/>
              <w:rPr>
                <w:rFonts w:ascii="Arial" w:hAnsi="Arial" w:cs="Arial"/>
                <w:sz w:val="18"/>
                <w:szCs w:val="18"/>
              </w:rPr>
            </w:pPr>
          </w:p>
        </w:tc>
      </w:tr>
      <w:tr w:rsidR="0040093F" w:rsidRPr="00B824A8" w14:paraId="7F088098" w14:textId="77777777" w:rsidTr="004209B7">
        <w:tc>
          <w:tcPr>
            <w:tcW w:w="3960" w:type="dxa"/>
          </w:tcPr>
          <w:p w14:paraId="60943242" w14:textId="77777777" w:rsidR="0040093F" w:rsidRPr="00B824A8" w:rsidRDefault="0040093F" w:rsidP="004209B7">
            <w:pPr>
              <w:rPr>
                <w:rFonts w:ascii="Arial" w:hAnsi="Arial" w:cs="Arial"/>
                <w:sz w:val="18"/>
                <w:szCs w:val="18"/>
              </w:rPr>
            </w:pPr>
            <w:r w:rsidRPr="00B824A8">
              <w:rPr>
                <w:rFonts w:ascii="Arial" w:hAnsi="Arial" w:cs="Arial"/>
                <w:sz w:val="18"/>
                <w:szCs w:val="18"/>
              </w:rPr>
              <w:t>Perform hearing aid, assistive listening device, and sensory aid assessment</w:t>
            </w:r>
          </w:p>
        </w:tc>
        <w:tc>
          <w:tcPr>
            <w:tcW w:w="1824" w:type="dxa"/>
          </w:tcPr>
          <w:p w14:paraId="3058EA37" w14:textId="77777777" w:rsidR="0040093F" w:rsidRPr="00B824A8" w:rsidRDefault="0040093F" w:rsidP="004209B7">
            <w:pPr>
              <w:jc w:val="center"/>
              <w:rPr>
                <w:rFonts w:ascii="Arial" w:hAnsi="Arial" w:cs="Arial"/>
                <w:sz w:val="18"/>
                <w:szCs w:val="18"/>
              </w:rPr>
            </w:pPr>
          </w:p>
        </w:tc>
        <w:tc>
          <w:tcPr>
            <w:tcW w:w="1800" w:type="dxa"/>
          </w:tcPr>
          <w:p w14:paraId="5E1E0A75" w14:textId="77777777" w:rsidR="0040093F" w:rsidRPr="00B824A8" w:rsidRDefault="0040093F" w:rsidP="004209B7">
            <w:pPr>
              <w:jc w:val="center"/>
              <w:rPr>
                <w:rFonts w:ascii="Arial" w:hAnsi="Arial" w:cs="Arial"/>
                <w:sz w:val="18"/>
                <w:szCs w:val="18"/>
              </w:rPr>
            </w:pPr>
          </w:p>
        </w:tc>
        <w:tc>
          <w:tcPr>
            <w:tcW w:w="1800" w:type="dxa"/>
          </w:tcPr>
          <w:p w14:paraId="41841979" w14:textId="77777777" w:rsidR="0040093F" w:rsidRPr="00B824A8" w:rsidRDefault="0040093F" w:rsidP="004209B7">
            <w:pPr>
              <w:jc w:val="center"/>
              <w:rPr>
                <w:rFonts w:ascii="Arial" w:hAnsi="Arial" w:cs="Arial"/>
                <w:sz w:val="18"/>
                <w:szCs w:val="18"/>
              </w:rPr>
            </w:pPr>
          </w:p>
        </w:tc>
        <w:tc>
          <w:tcPr>
            <w:tcW w:w="1678" w:type="dxa"/>
          </w:tcPr>
          <w:p w14:paraId="03D2112D" w14:textId="77777777" w:rsidR="0040093F" w:rsidRPr="00B824A8" w:rsidRDefault="0040093F" w:rsidP="004209B7">
            <w:pPr>
              <w:jc w:val="center"/>
              <w:rPr>
                <w:rFonts w:ascii="Arial" w:hAnsi="Arial" w:cs="Arial"/>
                <w:sz w:val="18"/>
                <w:szCs w:val="18"/>
              </w:rPr>
            </w:pPr>
          </w:p>
        </w:tc>
        <w:tc>
          <w:tcPr>
            <w:tcW w:w="1757" w:type="dxa"/>
          </w:tcPr>
          <w:p w14:paraId="2CE99323" w14:textId="77777777" w:rsidR="0040093F" w:rsidRPr="00B824A8" w:rsidRDefault="0040093F" w:rsidP="004209B7">
            <w:pPr>
              <w:jc w:val="center"/>
              <w:rPr>
                <w:rFonts w:ascii="Arial" w:hAnsi="Arial" w:cs="Arial"/>
                <w:sz w:val="18"/>
                <w:szCs w:val="18"/>
              </w:rPr>
            </w:pPr>
          </w:p>
        </w:tc>
        <w:tc>
          <w:tcPr>
            <w:tcW w:w="1785" w:type="dxa"/>
          </w:tcPr>
          <w:p w14:paraId="17BE6A80" w14:textId="77777777" w:rsidR="0040093F" w:rsidRPr="00B824A8" w:rsidRDefault="0040093F" w:rsidP="004209B7">
            <w:pPr>
              <w:jc w:val="center"/>
              <w:rPr>
                <w:rFonts w:ascii="Arial" w:hAnsi="Arial" w:cs="Arial"/>
                <w:sz w:val="18"/>
                <w:szCs w:val="18"/>
              </w:rPr>
            </w:pPr>
          </w:p>
        </w:tc>
      </w:tr>
      <w:tr w:rsidR="0040093F" w:rsidRPr="00B824A8" w14:paraId="49357B6C" w14:textId="77777777" w:rsidTr="004209B7">
        <w:tc>
          <w:tcPr>
            <w:tcW w:w="3960" w:type="dxa"/>
          </w:tcPr>
          <w:p w14:paraId="043A4E18" w14:textId="77777777" w:rsidR="0040093F" w:rsidRPr="00B824A8" w:rsidRDefault="0040093F" w:rsidP="004209B7">
            <w:pPr>
              <w:rPr>
                <w:rFonts w:ascii="Arial" w:hAnsi="Arial" w:cs="Arial"/>
                <w:sz w:val="18"/>
                <w:szCs w:val="18"/>
              </w:rPr>
            </w:pPr>
            <w:r w:rsidRPr="00B824A8">
              <w:rPr>
                <w:rFonts w:ascii="Arial" w:hAnsi="Arial" w:cs="Arial"/>
                <w:sz w:val="18"/>
                <w:szCs w:val="18"/>
              </w:rPr>
              <w:t>Recommend, dispense, and service prosthetic and assistive devices</w:t>
            </w:r>
          </w:p>
        </w:tc>
        <w:tc>
          <w:tcPr>
            <w:tcW w:w="1824" w:type="dxa"/>
          </w:tcPr>
          <w:p w14:paraId="4BD2A065" w14:textId="77777777" w:rsidR="0040093F" w:rsidRPr="00B824A8" w:rsidRDefault="0040093F" w:rsidP="004209B7">
            <w:pPr>
              <w:jc w:val="center"/>
              <w:rPr>
                <w:rFonts w:ascii="Arial" w:hAnsi="Arial" w:cs="Arial"/>
                <w:sz w:val="18"/>
                <w:szCs w:val="18"/>
              </w:rPr>
            </w:pPr>
          </w:p>
        </w:tc>
        <w:tc>
          <w:tcPr>
            <w:tcW w:w="1800" w:type="dxa"/>
          </w:tcPr>
          <w:p w14:paraId="6A602CF0" w14:textId="77777777" w:rsidR="0040093F" w:rsidRPr="00B824A8" w:rsidRDefault="0040093F" w:rsidP="004209B7">
            <w:pPr>
              <w:jc w:val="center"/>
              <w:rPr>
                <w:rFonts w:ascii="Arial" w:hAnsi="Arial" w:cs="Arial"/>
                <w:sz w:val="18"/>
                <w:szCs w:val="18"/>
              </w:rPr>
            </w:pPr>
          </w:p>
        </w:tc>
        <w:tc>
          <w:tcPr>
            <w:tcW w:w="1800" w:type="dxa"/>
          </w:tcPr>
          <w:p w14:paraId="06A8E2C2" w14:textId="77777777" w:rsidR="0040093F" w:rsidRPr="00B824A8" w:rsidRDefault="0040093F" w:rsidP="004209B7">
            <w:pPr>
              <w:jc w:val="center"/>
              <w:rPr>
                <w:rFonts w:ascii="Arial" w:hAnsi="Arial" w:cs="Arial"/>
                <w:sz w:val="18"/>
                <w:szCs w:val="18"/>
              </w:rPr>
            </w:pPr>
          </w:p>
        </w:tc>
        <w:tc>
          <w:tcPr>
            <w:tcW w:w="1678" w:type="dxa"/>
          </w:tcPr>
          <w:p w14:paraId="180FF1B7" w14:textId="77777777" w:rsidR="0040093F" w:rsidRPr="00B824A8" w:rsidRDefault="0040093F" w:rsidP="004209B7">
            <w:pPr>
              <w:jc w:val="center"/>
              <w:rPr>
                <w:rFonts w:ascii="Arial" w:hAnsi="Arial" w:cs="Arial"/>
                <w:sz w:val="18"/>
                <w:szCs w:val="18"/>
              </w:rPr>
            </w:pPr>
          </w:p>
        </w:tc>
        <w:tc>
          <w:tcPr>
            <w:tcW w:w="1757" w:type="dxa"/>
          </w:tcPr>
          <w:p w14:paraId="36B8A6AA" w14:textId="77777777" w:rsidR="0040093F" w:rsidRPr="00B824A8" w:rsidRDefault="0040093F" w:rsidP="004209B7">
            <w:pPr>
              <w:jc w:val="center"/>
              <w:rPr>
                <w:rFonts w:ascii="Arial" w:hAnsi="Arial" w:cs="Arial"/>
                <w:sz w:val="18"/>
                <w:szCs w:val="18"/>
              </w:rPr>
            </w:pPr>
          </w:p>
        </w:tc>
        <w:tc>
          <w:tcPr>
            <w:tcW w:w="1785" w:type="dxa"/>
          </w:tcPr>
          <w:p w14:paraId="64DE8F8A" w14:textId="77777777" w:rsidR="0040093F" w:rsidRPr="00B824A8" w:rsidRDefault="0040093F" w:rsidP="004209B7">
            <w:pPr>
              <w:jc w:val="center"/>
              <w:rPr>
                <w:rFonts w:ascii="Arial" w:hAnsi="Arial" w:cs="Arial"/>
                <w:sz w:val="18"/>
                <w:szCs w:val="18"/>
              </w:rPr>
            </w:pPr>
          </w:p>
        </w:tc>
      </w:tr>
      <w:tr w:rsidR="0040093F" w:rsidRPr="00B824A8" w14:paraId="1F72246B" w14:textId="77777777" w:rsidTr="004209B7">
        <w:tc>
          <w:tcPr>
            <w:tcW w:w="3960" w:type="dxa"/>
          </w:tcPr>
          <w:p w14:paraId="23CCB35B" w14:textId="77777777" w:rsidR="0040093F" w:rsidRPr="00B824A8" w:rsidRDefault="0040093F" w:rsidP="004209B7">
            <w:pPr>
              <w:rPr>
                <w:rFonts w:ascii="Arial" w:hAnsi="Arial" w:cs="Arial"/>
                <w:sz w:val="18"/>
                <w:szCs w:val="18"/>
              </w:rPr>
            </w:pPr>
            <w:r w:rsidRPr="00B824A8">
              <w:rPr>
                <w:rFonts w:ascii="Arial" w:hAnsi="Arial" w:cs="Arial"/>
                <w:sz w:val="18"/>
                <w:szCs w:val="18"/>
              </w:rPr>
              <w:t>Provide hearing aid, assistive listening device, and sensory aid orientation</w:t>
            </w:r>
          </w:p>
        </w:tc>
        <w:tc>
          <w:tcPr>
            <w:tcW w:w="1824" w:type="dxa"/>
          </w:tcPr>
          <w:p w14:paraId="7F096AB8" w14:textId="77777777" w:rsidR="0040093F" w:rsidRPr="00B824A8" w:rsidRDefault="0040093F" w:rsidP="004209B7">
            <w:pPr>
              <w:jc w:val="center"/>
              <w:rPr>
                <w:rFonts w:ascii="Arial" w:hAnsi="Arial" w:cs="Arial"/>
                <w:sz w:val="18"/>
                <w:szCs w:val="18"/>
              </w:rPr>
            </w:pPr>
          </w:p>
        </w:tc>
        <w:tc>
          <w:tcPr>
            <w:tcW w:w="1800" w:type="dxa"/>
          </w:tcPr>
          <w:p w14:paraId="27500BAF" w14:textId="77777777" w:rsidR="0040093F" w:rsidRPr="00B824A8" w:rsidRDefault="0040093F" w:rsidP="004209B7">
            <w:pPr>
              <w:jc w:val="center"/>
              <w:rPr>
                <w:rFonts w:ascii="Arial" w:hAnsi="Arial" w:cs="Arial"/>
                <w:sz w:val="18"/>
                <w:szCs w:val="18"/>
              </w:rPr>
            </w:pPr>
          </w:p>
        </w:tc>
        <w:tc>
          <w:tcPr>
            <w:tcW w:w="1800" w:type="dxa"/>
          </w:tcPr>
          <w:p w14:paraId="44DCEF59" w14:textId="77777777" w:rsidR="0040093F" w:rsidRPr="00B824A8" w:rsidRDefault="0040093F" w:rsidP="004209B7">
            <w:pPr>
              <w:jc w:val="center"/>
              <w:rPr>
                <w:rFonts w:ascii="Arial" w:hAnsi="Arial" w:cs="Arial"/>
                <w:sz w:val="18"/>
                <w:szCs w:val="18"/>
              </w:rPr>
            </w:pPr>
          </w:p>
        </w:tc>
        <w:tc>
          <w:tcPr>
            <w:tcW w:w="1678" w:type="dxa"/>
          </w:tcPr>
          <w:p w14:paraId="6AD6FAB4" w14:textId="77777777" w:rsidR="0040093F" w:rsidRPr="00B824A8" w:rsidRDefault="0040093F" w:rsidP="004209B7">
            <w:pPr>
              <w:jc w:val="center"/>
              <w:rPr>
                <w:rFonts w:ascii="Arial" w:hAnsi="Arial" w:cs="Arial"/>
                <w:sz w:val="18"/>
                <w:szCs w:val="18"/>
              </w:rPr>
            </w:pPr>
          </w:p>
        </w:tc>
        <w:tc>
          <w:tcPr>
            <w:tcW w:w="1757" w:type="dxa"/>
          </w:tcPr>
          <w:p w14:paraId="545CAF45" w14:textId="77777777" w:rsidR="0040093F" w:rsidRPr="00B824A8" w:rsidRDefault="0040093F" w:rsidP="004209B7">
            <w:pPr>
              <w:jc w:val="center"/>
              <w:rPr>
                <w:rFonts w:ascii="Arial" w:hAnsi="Arial" w:cs="Arial"/>
                <w:sz w:val="18"/>
                <w:szCs w:val="18"/>
              </w:rPr>
            </w:pPr>
          </w:p>
        </w:tc>
        <w:tc>
          <w:tcPr>
            <w:tcW w:w="1785" w:type="dxa"/>
          </w:tcPr>
          <w:p w14:paraId="02BCC8DB" w14:textId="77777777" w:rsidR="0040093F" w:rsidRPr="00B824A8" w:rsidRDefault="0040093F" w:rsidP="004209B7">
            <w:pPr>
              <w:jc w:val="center"/>
              <w:rPr>
                <w:rFonts w:ascii="Arial" w:hAnsi="Arial" w:cs="Arial"/>
                <w:sz w:val="18"/>
                <w:szCs w:val="18"/>
              </w:rPr>
            </w:pPr>
          </w:p>
        </w:tc>
      </w:tr>
      <w:tr w:rsidR="0040093F" w:rsidRPr="00B824A8" w14:paraId="28CD908D" w14:textId="77777777" w:rsidTr="004209B7">
        <w:tc>
          <w:tcPr>
            <w:tcW w:w="3960" w:type="dxa"/>
          </w:tcPr>
          <w:p w14:paraId="78EBF2D0" w14:textId="77777777" w:rsidR="0040093F" w:rsidRPr="00B824A8" w:rsidRDefault="0040093F" w:rsidP="004209B7">
            <w:pPr>
              <w:rPr>
                <w:rFonts w:ascii="Arial" w:hAnsi="Arial" w:cs="Arial"/>
                <w:sz w:val="18"/>
                <w:szCs w:val="18"/>
              </w:rPr>
            </w:pPr>
            <w:r w:rsidRPr="00B824A8">
              <w:rPr>
                <w:rFonts w:ascii="Arial" w:hAnsi="Arial" w:cs="Arial"/>
                <w:sz w:val="18"/>
                <w:szCs w:val="18"/>
              </w:rPr>
              <w:t>Conduct audiologic (re)habilitation and engage in interprofessional practice to maximize outcomes for individuals served</w:t>
            </w:r>
          </w:p>
        </w:tc>
        <w:tc>
          <w:tcPr>
            <w:tcW w:w="1824" w:type="dxa"/>
          </w:tcPr>
          <w:p w14:paraId="0ECF1385" w14:textId="77777777" w:rsidR="0040093F" w:rsidRPr="00B824A8" w:rsidRDefault="0040093F" w:rsidP="004209B7">
            <w:pPr>
              <w:jc w:val="center"/>
              <w:rPr>
                <w:rFonts w:ascii="Arial" w:hAnsi="Arial" w:cs="Arial"/>
                <w:sz w:val="18"/>
                <w:szCs w:val="18"/>
              </w:rPr>
            </w:pPr>
          </w:p>
        </w:tc>
        <w:tc>
          <w:tcPr>
            <w:tcW w:w="1800" w:type="dxa"/>
          </w:tcPr>
          <w:p w14:paraId="392C95D5" w14:textId="77777777" w:rsidR="0040093F" w:rsidRPr="00B824A8" w:rsidRDefault="0040093F" w:rsidP="004209B7">
            <w:pPr>
              <w:jc w:val="center"/>
              <w:rPr>
                <w:rFonts w:ascii="Arial" w:hAnsi="Arial" w:cs="Arial"/>
                <w:sz w:val="18"/>
                <w:szCs w:val="18"/>
              </w:rPr>
            </w:pPr>
          </w:p>
        </w:tc>
        <w:tc>
          <w:tcPr>
            <w:tcW w:w="1800" w:type="dxa"/>
          </w:tcPr>
          <w:p w14:paraId="7E7CCEE9" w14:textId="77777777" w:rsidR="0040093F" w:rsidRPr="00B824A8" w:rsidRDefault="0040093F" w:rsidP="004209B7">
            <w:pPr>
              <w:jc w:val="center"/>
              <w:rPr>
                <w:rFonts w:ascii="Arial" w:hAnsi="Arial" w:cs="Arial"/>
                <w:sz w:val="18"/>
                <w:szCs w:val="18"/>
              </w:rPr>
            </w:pPr>
          </w:p>
        </w:tc>
        <w:tc>
          <w:tcPr>
            <w:tcW w:w="1678" w:type="dxa"/>
          </w:tcPr>
          <w:p w14:paraId="151ACC3D" w14:textId="77777777" w:rsidR="0040093F" w:rsidRPr="00B824A8" w:rsidRDefault="0040093F" w:rsidP="004209B7">
            <w:pPr>
              <w:jc w:val="center"/>
              <w:rPr>
                <w:rFonts w:ascii="Arial" w:hAnsi="Arial" w:cs="Arial"/>
                <w:sz w:val="18"/>
                <w:szCs w:val="18"/>
              </w:rPr>
            </w:pPr>
          </w:p>
        </w:tc>
        <w:tc>
          <w:tcPr>
            <w:tcW w:w="1757" w:type="dxa"/>
          </w:tcPr>
          <w:p w14:paraId="401A02EC" w14:textId="77777777" w:rsidR="0040093F" w:rsidRPr="00B824A8" w:rsidRDefault="0040093F" w:rsidP="004209B7">
            <w:pPr>
              <w:jc w:val="center"/>
              <w:rPr>
                <w:rFonts w:ascii="Arial" w:hAnsi="Arial" w:cs="Arial"/>
                <w:sz w:val="18"/>
                <w:szCs w:val="18"/>
              </w:rPr>
            </w:pPr>
          </w:p>
        </w:tc>
        <w:tc>
          <w:tcPr>
            <w:tcW w:w="1785" w:type="dxa"/>
          </w:tcPr>
          <w:p w14:paraId="40EEEB81" w14:textId="77777777" w:rsidR="0040093F" w:rsidRPr="00B824A8" w:rsidRDefault="0040093F" w:rsidP="004209B7">
            <w:pPr>
              <w:jc w:val="center"/>
              <w:rPr>
                <w:rFonts w:ascii="Arial" w:hAnsi="Arial" w:cs="Arial"/>
                <w:sz w:val="18"/>
                <w:szCs w:val="18"/>
              </w:rPr>
            </w:pPr>
          </w:p>
        </w:tc>
      </w:tr>
      <w:tr w:rsidR="0040093F" w:rsidRPr="00B824A8" w14:paraId="033DC243" w14:textId="77777777" w:rsidTr="004209B7">
        <w:tc>
          <w:tcPr>
            <w:tcW w:w="3960" w:type="dxa"/>
          </w:tcPr>
          <w:p w14:paraId="712F3F25" w14:textId="77777777" w:rsidR="0040093F" w:rsidRPr="00B824A8" w:rsidRDefault="0040093F" w:rsidP="004209B7">
            <w:pPr>
              <w:rPr>
                <w:rFonts w:ascii="Arial" w:hAnsi="Arial" w:cs="Arial"/>
                <w:sz w:val="18"/>
                <w:szCs w:val="18"/>
              </w:rPr>
            </w:pPr>
            <w:r w:rsidRPr="00B824A8">
              <w:rPr>
                <w:rFonts w:ascii="Arial" w:hAnsi="Arial" w:cs="Arial"/>
                <w:sz w:val="18"/>
                <w:szCs w:val="18"/>
              </w:rPr>
              <w:t>Serve as an advocate for individuals served, their families, and other appropriate individuals</w:t>
            </w:r>
          </w:p>
        </w:tc>
        <w:tc>
          <w:tcPr>
            <w:tcW w:w="1824" w:type="dxa"/>
          </w:tcPr>
          <w:p w14:paraId="3C966B0C" w14:textId="77777777" w:rsidR="0040093F" w:rsidRPr="00B824A8" w:rsidRDefault="0040093F" w:rsidP="004209B7">
            <w:pPr>
              <w:jc w:val="center"/>
              <w:rPr>
                <w:rFonts w:ascii="Arial" w:hAnsi="Arial" w:cs="Arial"/>
                <w:sz w:val="18"/>
                <w:szCs w:val="18"/>
              </w:rPr>
            </w:pPr>
          </w:p>
        </w:tc>
        <w:tc>
          <w:tcPr>
            <w:tcW w:w="1800" w:type="dxa"/>
          </w:tcPr>
          <w:p w14:paraId="719587E5" w14:textId="77777777" w:rsidR="0040093F" w:rsidRPr="00B824A8" w:rsidRDefault="0040093F" w:rsidP="004209B7">
            <w:pPr>
              <w:jc w:val="center"/>
              <w:rPr>
                <w:rFonts w:ascii="Arial" w:hAnsi="Arial" w:cs="Arial"/>
                <w:sz w:val="18"/>
                <w:szCs w:val="18"/>
              </w:rPr>
            </w:pPr>
          </w:p>
        </w:tc>
        <w:tc>
          <w:tcPr>
            <w:tcW w:w="1800" w:type="dxa"/>
          </w:tcPr>
          <w:p w14:paraId="108B428C" w14:textId="77777777" w:rsidR="0040093F" w:rsidRPr="00B824A8" w:rsidRDefault="0040093F" w:rsidP="004209B7">
            <w:pPr>
              <w:jc w:val="center"/>
              <w:rPr>
                <w:rFonts w:ascii="Arial" w:hAnsi="Arial" w:cs="Arial"/>
                <w:sz w:val="18"/>
                <w:szCs w:val="18"/>
              </w:rPr>
            </w:pPr>
          </w:p>
        </w:tc>
        <w:tc>
          <w:tcPr>
            <w:tcW w:w="1678" w:type="dxa"/>
          </w:tcPr>
          <w:p w14:paraId="4984AD21" w14:textId="77777777" w:rsidR="0040093F" w:rsidRPr="00B824A8" w:rsidRDefault="0040093F" w:rsidP="004209B7">
            <w:pPr>
              <w:jc w:val="center"/>
              <w:rPr>
                <w:rFonts w:ascii="Arial" w:hAnsi="Arial" w:cs="Arial"/>
                <w:sz w:val="18"/>
                <w:szCs w:val="18"/>
              </w:rPr>
            </w:pPr>
          </w:p>
        </w:tc>
        <w:tc>
          <w:tcPr>
            <w:tcW w:w="1757" w:type="dxa"/>
          </w:tcPr>
          <w:p w14:paraId="01F2B4A4" w14:textId="77777777" w:rsidR="0040093F" w:rsidRPr="00B824A8" w:rsidRDefault="0040093F" w:rsidP="004209B7">
            <w:pPr>
              <w:jc w:val="center"/>
              <w:rPr>
                <w:rFonts w:ascii="Arial" w:hAnsi="Arial" w:cs="Arial"/>
                <w:sz w:val="18"/>
                <w:szCs w:val="18"/>
              </w:rPr>
            </w:pPr>
          </w:p>
        </w:tc>
        <w:tc>
          <w:tcPr>
            <w:tcW w:w="1785" w:type="dxa"/>
          </w:tcPr>
          <w:p w14:paraId="5708AF66" w14:textId="77777777" w:rsidR="0040093F" w:rsidRPr="00B824A8" w:rsidRDefault="0040093F" w:rsidP="004209B7">
            <w:pPr>
              <w:jc w:val="center"/>
              <w:rPr>
                <w:rFonts w:ascii="Arial" w:hAnsi="Arial" w:cs="Arial"/>
                <w:sz w:val="18"/>
                <w:szCs w:val="18"/>
              </w:rPr>
            </w:pPr>
          </w:p>
        </w:tc>
      </w:tr>
      <w:tr w:rsidR="0040093F" w:rsidRPr="00B824A8" w14:paraId="798583A5" w14:textId="77777777" w:rsidTr="004209B7">
        <w:tc>
          <w:tcPr>
            <w:tcW w:w="3960" w:type="dxa"/>
          </w:tcPr>
          <w:p w14:paraId="73524586" w14:textId="77777777" w:rsidR="0040093F" w:rsidRPr="00B824A8" w:rsidRDefault="0040093F" w:rsidP="004209B7">
            <w:pPr>
              <w:rPr>
                <w:rFonts w:ascii="Arial" w:hAnsi="Arial" w:cs="Arial"/>
                <w:sz w:val="18"/>
                <w:szCs w:val="18"/>
              </w:rPr>
            </w:pPr>
            <w:r w:rsidRPr="00B824A8">
              <w:rPr>
                <w:rFonts w:ascii="Arial" w:hAnsi="Arial" w:cs="Arial"/>
                <w:sz w:val="18"/>
                <w:szCs w:val="18"/>
              </w:rPr>
              <w:t>Monitor and summarize treatment progress and outcomes</w:t>
            </w:r>
          </w:p>
        </w:tc>
        <w:tc>
          <w:tcPr>
            <w:tcW w:w="1824" w:type="dxa"/>
          </w:tcPr>
          <w:p w14:paraId="364226EF" w14:textId="77777777" w:rsidR="0040093F" w:rsidRPr="00B824A8" w:rsidRDefault="0040093F" w:rsidP="004209B7">
            <w:pPr>
              <w:jc w:val="center"/>
              <w:rPr>
                <w:rFonts w:ascii="Arial" w:hAnsi="Arial" w:cs="Arial"/>
                <w:sz w:val="18"/>
                <w:szCs w:val="18"/>
              </w:rPr>
            </w:pPr>
          </w:p>
        </w:tc>
        <w:tc>
          <w:tcPr>
            <w:tcW w:w="1800" w:type="dxa"/>
          </w:tcPr>
          <w:p w14:paraId="22DC75F8" w14:textId="77777777" w:rsidR="0040093F" w:rsidRPr="00B824A8" w:rsidRDefault="0040093F" w:rsidP="004209B7">
            <w:pPr>
              <w:jc w:val="center"/>
              <w:rPr>
                <w:rFonts w:ascii="Arial" w:hAnsi="Arial" w:cs="Arial"/>
                <w:sz w:val="18"/>
                <w:szCs w:val="18"/>
              </w:rPr>
            </w:pPr>
          </w:p>
        </w:tc>
        <w:tc>
          <w:tcPr>
            <w:tcW w:w="1800" w:type="dxa"/>
          </w:tcPr>
          <w:p w14:paraId="7EA66815" w14:textId="77777777" w:rsidR="0040093F" w:rsidRPr="00B824A8" w:rsidRDefault="0040093F" w:rsidP="004209B7">
            <w:pPr>
              <w:jc w:val="center"/>
              <w:rPr>
                <w:rFonts w:ascii="Arial" w:hAnsi="Arial" w:cs="Arial"/>
                <w:sz w:val="18"/>
                <w:szCs w:val="18"/>
              </w:rPr>
            </w:pPr>
          </w:p>
        </w:tc>
        <w:tc>
          <w:tcPr>
            <w:tcW w:w="1678" w:type="dxa"/>
          </w:tcPr>
          <w:p w14:paraId="50F3E849" w14:textId="77777777" w:rsidR="0040093F" w:rsidRPr="00B824A8" w:rsidRDefault="0040093F" w:rsidP="004209B7">
            <w:pPr>
              <w:jc w:val="center"/>
              <w:rPr>
                <w:rFonts w:ascii="Arial" w:hAnsi="Arial" w:cs="Arial"/>
                <w:sz w:val="18"/>
                <w:szCs w:val="18"/>
              </w:rPr>
            </w:pPr>
          </w:p>
        </w:tc>
        <w:tc>
          <w:tcPr>
            <w:tcW w:w="1757" w:type="dxa"/>
          </w:tcPr>
          <w:p w14:paraId="38231FB2" w14:textId="77777777" w:rsidR="0040093F" w:rsidRPr="00B824A8" w:rsidRDefault="0040093F" w:rsidP="004209B7">
            <w:pPr>
              <w:jc w:val="center"/>
              <w:rPr>
                <w:rFonts w:ascii="Arial" w:hAnsi="Arial" w:cs="Arial"/>
                <w:sz w:val="18"/>
                <w:szCs w:val="18"/>
              </w:rPr>
            </w:pPr>
          </w:p>
        </w:tc>
        <w:tc>
          <w:tcPr>
            <w:tcW w:w="1785" w:type="dxa"/>
          </w:tcPr>
          <w:p w14:paraId="3683CE13" w14:textId="77777777" w:rsidR="0040093F" w:rsidRPr="00B824A8" w:rsidRDefault="0040093F" w:rsidP="004209B7">
            <w:pPr>
              <w:jc w:val="center"/>
              <w:rPr>
                <w:rFonts w:ascii="Arial" w:hAnsi="Arial" w:cs="Arial"/>
                <w:sz w:val="18"/>
                <w:szCs w:val="18"/>
              </w:rPr>
            </w:pPr>
          </w:p>
        </w:tc>
      </w:tr>
      <w:tr w:rsidR="0040093F" w:rsidRPr="00B824A8" w14:paraId="0FF089FA" w14:textId="77777777" w:rsidTr="004209B7">
        <w:tc>
          <w:tcPr>
            <w:tcW w:w="3960" w:type="dxa"/>
          </w:tcPr>
          <w:p w14:paraId="12183B7E" w14:textId="77777777" w:rsidR="0040093F" w:rsidRPr="00B824A8" w:rsidRDefault="0040093F" w:rsidP="004209B7">
            <w:pPr>
              <w:rPr>
                <w:rFonts w:ascii="Arial" w:hAnsi="Arial" w:cs="Arial"/>
                <w:sz w:val="18"/>
                <w:szCs w:val="18"/>
              </w:rPr>
            </w:pPr>
            <w:r w:rsidRPr="00B824A8">
              <w:rPr>
                <w:rFonts w:ascii="Arial" w:hAnsi="Arial" w:cs="Arial"/>
                <w:sz w:val="18"/>
                <w:szCs w:val="18"/>
              </w:rPr>
              <w:t>Assess efficacy of interventions for auditory, tinnitus, and balance disorders</w:t>
            </w:r>
          </w:p>
        </w:tc>
        <w:tc>
          <w:tcPr>
            <w:tcW w:w="1824" w:type="dxa"/>
          </w:tcPr>
          <w:p w14:paraId="46AF0FA3" w14:textId="77777777" w:rsidR="0040093F" w:rsidRPr="00B824A8" w:rsidRDefault="0040093F" w:rsidP="004209B7">
            <w:pPr>
              <w:jc w:val="center"/>
              <w:rPr>
                <w:rFonts w:ascii="Arial" w:hAnsi="Arial" w:cs="Arial"/>
                <w:sz w:val="18"/>
                <w:szCs w:val="18"/>
              </w:rPr>
            </w:pPr>
          </w:p>
        </w:tc>
        <w:tc>
          <w:tcPr>
            <w:tcW w:w="1800" w:type="dxa"/>
          </w:tcPr>
          <w:p w14:paraId="44F7C944" w14:textId="77777777" w:rsidR="0040093F" w:rsidRPr="00B824A8" w:rsidRDefault="0040093F" w:rsidP="004209B7">
            <w:pPr>
              <w:jc w:val="center"/>
              <w:rPr>
                <w:rFonts w:ascii="Arial" w:hAnsi="Arial" w:cs="Arial"/>
                <w:sz w:val="18"/>
                <w:szCs w:val="18"/>
              </w:rPr>
            </w:pPr>
          </w:p>
        </w:tc>
        <w:tc>
          <w:tcPr>
            <w:tcW w:w="1800" w:type="dxa"/>
          </w:tcPr>
          <w:p w14:paraId="70F10281" w14:textId="77777777" w:rsidR="0040093F" w:rsidRPr="00B824A8" w:rsidRDefault="0040093F" w:rsidP="004209B7">
            <w:pPr>
              <w:jc w:val="center"/>
              <w:rPr>
                <w:rFonts w:ascii="Arial" w:hAnsi="Arial" w:cs="Arial"/>
                <w:sz w:val="18"/>
                <w:szCs w:val="18"/>
              </w:rPr>
            </w:pPr>
          </w:p>
        </w:tc>
        <w:tc>
          <w:tcPr>
            <w:tcW w:w="1678" w:type="dxa"/>
          </w:tcPr>
          <w:p w14:paraId="68F9EFAB" w14:textId="77777777" w:rsidR="0040093F" w:rsidRPr="00B824A8" w:rsidRDefault="0040093F" w:rsidP="004209B7">
            <w:pPr>
              <w:jc w:val="center"/>
              <w:rPr>
                <w:rFonts w:ascii="Arial" w:hAnsi="Arial" w:cs="Arial"/>
                <w:sz w:val="18"/>
                <w:szCs w:val="18"/>
              </w:rPr>
            </w:pPr>
          </w:p>
        </w:tc>
        <w:tc>
          <w:tcPr>
            <w:tcW w:w="1757" w:type="dxa"/>
          </w:tcPr>
          <w:p w14:paraId="576C6709" w14:textId="77777777" w:rsidR="0040093F" w:rsidRPr="00B824A8" w:rsidRDefault="0040093F" w:rsidP="004209B7">
            <w:pPr>
              <w:jc w:val="center"/>
              <w:rPr>
                <w:rFonts w:ascii="Arial" w:hAnsi="Arial" w:cs="Arial"/>
                <w:sz w:val="18"/>
                <w:szCs w:val="18"/>
              </w:rPr>
            </w:pPr>
          </w:p>
        </w:tc>
        <w:tc>
          <w:tcPr>
            <w:tcW w:w="1785" w:type="dxa"/>
          </w:tcPr>
          <w:p w14:paraId="74B99E08" w14:textId="77777777" w:rsidR="0040093F" w:rsidRPr="00B824A8" w:rsidRDefault="0040093F" w:rsidP="004209B7">
            <w:pPr>
              <w:jc w:val="center"/>
              <w:rPr>
                <w:rFonts w:ascii="Arial" w:hAnsi="Arial" w:cs="Arial"/>
                <w:sz w:val="18"/>
                <w:szCs w:val="18"/>
              </w:rPr>
            </w:pPr>
          </w:p>
        </w:tc>
      </w:tr>
      <w:tr w:rsidR="0040093F" w:rsidRPr="00B824A8" w14:paraId="2CA1A934" w14:textId="77777777" w:rsidTr="004209B7">
        <w:tc>
          <w:tcPr>
            <w:tcW w:w="3960" w:type="dxa"/>
          </w:tcPr>
          <w:p w14:paraId="19E9F30C" w14:textId="77777777" w:rsidR="0040093F" w:rsidRPr="00B824A8" w:rsidRDefault="0040093F" w:rsidP="004209B7">
            <w:pPr>
              <w:rPr>
                <w:rFonts w:ascii="Arial" w:hAnsi="Arial" w:cs="Arial"/>
                <w:sz w:val="18"/>
                <w:szCs w:val="18"/>
              </w:rPr>
            </w:pPr>
            <w:r w:rsidRPr="00B824A8">
              <w:rPr>
                <w:rFonts w:ascii="Arial" w:hAnsi="Arial" w:cs="Arial"/>
                <w:sz w:val="18"/>
                <w:szCs w:val="18"/>
              </w:rPr>
              <w:t>Apply the principles of evidence-based practice</w:t>
            </w:r>
          </w:p>
        </w:tc>
        <w:tc>
          <w:tcPr>
            <w:tcW w:w="1824" w:type="dxa"/>
          </w:tcPr>
          <w:p w14:paraId="3F1DC1D1" w14:textId="77777777" w:rsidR="0040093F" w:rsidRPr="00B824A8" w:rsidRDefault="0040093F" w:rsidP="004209B7">
            <w:pPr>
              <w:jc w:val="center"/>
              <w:rPr>
                <w:rFonts w:ascii="Arial" w:hAnsi="Arial" w:cs="Arial"/>
                <w:sz w:val="18"/>
                <w:szCs w:val="18"/>
              </w:rPr>
            </w:pPr>
          </w:p>
        </w:tc>
        <w:tc>
          <w:tcPr>
            <w:tcW w:w="1800" w:type="dxa"/>
          </w:tcPr>
          <w:p w14:paraId="73A13A13" w14:textId="77777777" w:rsidR="0040093F" w:rsidRPr="00B824A8" w:rsidRDefault="0040093F" w:rsidP="004209B7">
            <w:pPr>
              <w:jc w:val="center"/>
              <w:rPr>
                <w:rFonts w:ascii="Arial" w:hAnsi="Arial" w:cs="Arial"/>
                <w:sz w:val="18"/>
                <w:szCs w:val="18"/>
              </w:rPr>
            </w:pPr>
          </w:p>
        </w:tc>
        <w:tc>
          <w:tcPr>
            <w:tcW w:w="1800" w:type="dxa"/>
          </w:tcPr>
          <w:p w14:paraId="0B3DF23A" w14:textId="77777777" w:rsidR="0040093F" w:rsidRPr="00B824A8" w:rsidRDefault="0040093F" w:rsidP="004209B7">
            <w:pPr>
              <w:jc w:val="center"/>
              <w:rPr>
                <w:rFonts w:ascii="Arial" w:hAnsi="Arial" w:cs="Arial"/>
                <w:sz w:val="18"/>
                <w:szCs w:val="18"/>
              </w:rPr>
            </w:pPr>
          </w:p>
        </w:tc>
        <w:tc>
          <w:tcPr>
            <w:tcW w:w="1678" w:type="dxa"/>
          </w:tcPr>
          <w:p w14:paraId="62825058" w14:textId="77777777" w:rsidR="0040093F" w:rsidRPr="00B824A8" w:rsidRDefault="0040093F" w:rsidP="004209B7">
            <w:pPr>
              <w:jc w:val="center"/>
              <w:rPr>
                <w:rFonts w:ascii="Arial" w:hAnsi="Arial" w:cs="Arial"/>
                <w:sz w:val="18"/>
                <w:szCs w:val="18"/>
              </w:rPr>
            </w:pPr>
          </w:p>
        </w:tc>
        <w:tc>
          <w:tcPr>
            <w:tcW w:w="1757" w:type="dxa"/>
          </w:tcPr>
          <w:p w14:paraId="3C511F6E" w14:textId="77777777" w:rsidR="0040093F" w:rsidRPr="00B824A8" w:rsidRDefault="0040093F" w:rsidP="004209B7">
            <w:pPr>
              <w:jc w:val="center"/>
              <w:rPr>
                <w:rFonts w:ascii="Arial" w:hAnsi="Arial" w:cs="Arial"/>
                <w:sz w:val="18"/>
                <w:szCs w:val="18"/>
              </w:rPr>
            </w:pPr>
          </w:p>
        </w:tc>
        <w:tc>
          <w:tcPr>
            <w:tcW w:w="1785" w:type="dxa"/>
          </w:tcPr>
          <w:p w14:paraId="0F2F822D" w14:textId="77777777" w:rsidR="0040093F" w:rsidRPr="00B824A8" w:rsidRDefault="0040093F" w:rsidP="004209B7">
            <w:pPr>
              <w:jc w:val="center"/>
              <w:rPr>
                <w:rFonts w:ascii="Arial" w:hAnsi="Arial" w:cs="Arial"/>
                <w:sz w:val="18"/>
                <w:szCs w:val="18"/>
              </w:rPr>
            </w:pPr>
          </w:p>
        </w:tc>
      </w:tr>
      <w:tr w:rsidR="0040093F" w:rsidRPr="00B824A8" w14:paraId="63FA4891" w14:textId="77777777" w:rsidTr="004209B7">
        <w:tc>
          <w:tcPr>
            <w:tcW w:w="3960" w:type="dxa"/>
          </w:tcPr>
          <w:p w14:paraId="50E4F3DA" w14:textId="77777777" w:rsidR="0040093F" w:rsidRPr="00B824A8" w:rsidRDefault="0040093F" w:rsidP="004209B7">
            <w:pPr>
              <w:rPr>
                <w:rFonts w:ascii="Arial" w:hAnsi="Arial" w:cs="Arial"/>
                <w:sz w:val="18"/>
                <w:szCs w:val="18"/>
              </w:rPr>
            </w:pPr>
            <w:r w:rsidRPr="00B824A8">
              <w:rPr>
                <w:rFonts w:ascii="Arial" w:hAnsi="Arial" w:cs="Arial"/>
                <w:sz w:val="18"/>
                <w:szCs w:val="18"/>
              </w:rPr>
              <w:t>Document treatment procedures and results</w:t>
            </w:r>
          </w:p>
        </w:tc>
        <w:tc>
          <w:tcPr>
            <w:tcW w:w="1824" w:type="dxa"/>
          </w:tcPr>
          <w:p w14:paraId="7A6BC25E" w14:textId="77777777" w:rsidR="0040093F" w:rsidRPr="00B824A8" w:rsidRDefault="0040093F" w:rsidP="004209B7">
            <w:pPr>
              <w:jc w:val="center"/>
              <w:rPr>
                <w:rFonts w:ascii="Arial" w:hAnsi="Arial" w:cs="Arial"/>
                <w:sz w:val="18"/>
                <w:szCs w:val="18"/>
              </w:rPr>
            </w:pPr>
          </w:p>
        </w:tc>
        <w:tc>
          <w:tcPr>
            <w:tcW w:w="1800" w:type="dxa"/>
          </w:tcPr>
          <w:p w14:paraId="130C77A1" w14:textId="77777777" w:rsidR="0040093F" w:rsidRPr="00B824A8" w:rsidRDefault="0040093F" w:rsidP="004209B7">
            <w:pPr>
              <w:jc w:val="center"/>
              <w:rPr>
                <w:rFonts w:ascii="Arial" w:hAnsi="Arial" w:cs="Arial"/>
                <w:sz w:val="18"/>
                <w:szCs w:val="18"/>
              </w:rPr>
            </w:pPr>
          </w:p>
        </w:tc>
        <w:tc>
          <w:tcPr>
            <w:tcW w:w="1800" w:type="dxa"/>
          </w:tcPr>
          <w:p w14:paraId="6056091E" w14:textId="77777777" w:rsidR="0040093F" w:rsidRPr="00B824A8" w:rsidRDefault="0040093F" w:rsidP="004209B7">
            <w:pPr>
              <w:jc w:val="center"/>
              <w:rPr>
                <w:rFonts w:ascii="Arial" w:hAnsi="Arial" w:cs="Arial"/>
                <w:sz w:val="18"/>
                <w:szCs w:val="18"/>
              </w:rPr>
            </w:pPr>
          </w:p>
        </w:tc>
        <w:tc>
          <w:tcPr>
            <w:tcW w:w="1678" w:type="dxa"/>
          </w:tcPr>
          <w:p w14:paraId="5FA8B57D" w14:textId="77777777" w:rsidR="0040093F" w:rsidRPr="00B824A8" w:rsidRDefault="0040093F" w:rsidP="004209B7">
            <w:pPr>
              <w:jc w:val="center"/>
              <w:rPr>
                <w:rFonts w:ascii="Arial" w:hAnsi="Arial" w:cs="Arial"/>
                <w:sz w:val="18"/>
                <w:szCs w:val="18"/>
              </w:rPr>
            </w:pPr>
          </w:p>
        </w:tc>
        <w:tc>
          <w:tcPr>
            <w:tcW w:w="1757" w:type="dxa"/>
          </w:tcPr>
          <w:p w14:paraId="66476455" w14:textId="77777777" w:rsidR="0040093F" w:rsidRPr="00B824A8" w:rsidRDefault="0040093F" w:rsidP="004209B7">
            <w:pPr>
              <w:jc w:val="center"/>
              <w:rPr>
                <w:rFonts w:ascii="Arial" w:hAnsi="Arial" w:cs="Arial"/>
                <w:sz w:val="18"/>
                <w:szCs w:val="18"/>
              </w:rPr>
            </w:pPr>
          </w:p>
        </w:tc>
        <w:tc>
          <w:tcPr>
            <w:tcW w:w="1785" w:type="dxa"/>
          </w:tcPr>
          <w:p w14:paraId="5BE10E9B" w14:textId="77777777" w:rsidR="0040093F" w:rsidRPr="00B824A8" w:rsidRDefault="0040093F" w:rsidP="004209B7">
            <w:pPr>
              <w:jc w:val="center"/>
              <w:rPr>
                <w:rFonts w:ascii="Arial" w:hAnsi="Arial" w:cs="Arial"/>
                <w:sz w:val="18"/>
                <w:szCs w:val="18"/>
              </w:rPr>
            </w:pPr>
          </w:p>
        </w:tc>
      </w:tr>
      <w:tr w:rsidR="0040093F" w:rsidRPr="00B824A8" w14:paraId="49C61872" w14:textId="77777777" w:rsidTr="004209B7">
        <w:tc>
          <w:tcPr>
            <w:tcW w:w="3960" w:type="dxa"/>
          </w:tcPr>
          <w:p w14:paraId="13BED0F9" w14:textId="77777777" w:rsidR="0040093F" w:rsidRPr="00B824A8" w:rsidRDefault="0040093F" w:rsidP="004209B7">
            <w:pPr>
              <w:rPr>
                <w:rFonts w:ascii="Arial" w:hAnsi="Arial" w:cs="Arial"/>
                <w:sz w:val="18"/>
                <w:szCs w:val="18"/>
              </w:rPr>
            </w:pPr>
            <w:r w:rsidRPr="00B824A8">
              <w:rPr>
                <w:rFonts w:ascii="Arial" w:hAnsi="Arial" w:cs="Arial"/>
                <w:sz w:val="18"/>
                <w:szCs w:val="18"/>
              </w:rPr>
              <w:t>Maintain records in a manner consistent with legal and professional standards</w:t>
            </w:r>
          </w:p>
        </w:tc>
        <w:tc>
          <w:tcPr>
            <w:tcW w:w="1824" w:type="dxa"/>
          </w:tcPr>
          <w:p w14:paraId="1A63A252" w14:textId="77777777" w:rsidR="0040093F" w:rsidRPr="00B824A8" w:rsidRDefault="0040093F" w:rsidP="004209B7">
            <w:pPr>
              <w:jc w:val="center"/>
              <w:rPr>
                <w:rFonts w:ascii="Arial" w:hAnsi="Arial" w:cs="Arial"/>
                <w:sz w:val="18"/>
                <w:szCs w:val="18"/>
              </w:rPr>
            </w:pPr>
          </w:p>
        </w:tc>
        <w:tc>
          <w:tcPr>
            <w:tcW w:w="1800" w:type="dxa"/>
          </w:tcPr>
          <w:p w14:paraId="7B56F0AA" w14:textId="77777777" w:rsidR="0040093F" w:rsidRPr="00B824A8" w:rsidRDefault="0040093F" w:rsidP="004209B7">
            <w:pPr>
              <w:jc w:val="center"/>
              <w:rPr>
                <w:rFonts w:ascii="Arial" w:hAnsi="Arial" w:cs="Arial"/>
                <w:sz w:val="18"/>
                <w:szCs w:val="18"/>
              </w:rPr>
            </w:pPr>
          </w:p>
        </w:tc>
        <w:tc>
          <w:tcPr>
            <w:tcW w:w="1800" w:type="dxa"/>
          </w:tcPr>
          <w:p w14:paraId="515B9188" w14:textId="77777777" w:rsidR="0040093F" w:rsidRPr="00B824A8" w:rsidRDefault="0040093F" w:rsidP="004209B7">
            <w:pPr>
              <w:jc w:val="center"/>
              <w:rPr>
                <w:rFonts w:ascii="Arial" w:hAnsi="Arial" w:cs="Arial"/>
                <w:sz w:val="18"/>
                <w:szCs w:val="18"/>
              </w:rPr>
            </w:pPr>
          </w:p>
        </w:tc>
        <w:tc>
          <w:tcPr>
            <w:tcW w:w="1678" w:type="dxa"/>
          </w:tcPr>
          <w:p w14:paraId="40EAFE46" w14:textId="77777777" w:rsidR="0040093F" w:rsidRPr="00B824A8" w:rsidRDefault="0040093F" w:rsidP="004209B7">
            <w:pPr>
              <w:jc w:val="center"/>
              <w:rPr>
                <w:rFonts w:ascii="Arial" w:hAnsi="Arial" w:cs="Arial"/>
                <w:sz w:val="18"/>
                <w:szCs w:val="18"/>
              </w:rPr>
            </w:pPr>
          </w:p>
        </w:tc>
        <w:tc>
          <w:tcPr>
            <w:tcW w:w="1757" w:type="dxa"/>
          </w:tcPr>
          <w:p w14:paraId="1229A48A" w14:textId="77777777" w:rsidR="0040093F" w:rsidRPr="00B824A8" w:rsidRDefault="0040093F" w:rsidP="004209B7">
            <w:pPr>
              <w:jc w:val="center"/>
              <w:rPr>
                <w:rFonts w:ascii="Arial" w:hAnsi="Arial" w:cs="Arial"/>
                <w:sz w:val="18"/>
                <w:szCs w:val="18"/>
              </w:rPr>
            </w:pPr>
          </w:p>
        </w:tc>
        <w:tc>
          <w:tcPr>
            <w:tcW w:w="1785" w:type="dxa"/>
          </w:tcPr>
          <w:p w14:paraId="629A0531" w14:textId="77777777" w:rsidR="0040093F" w:rsidRPr="00B824A8" w:rsidRDefault="0040093F" w:rsidP="004209B7">
            <w:pPr>
              <w:jc w:val="center"/>
              <w:rPr>
                <w:rFonts w:ascii="Arial" w:hAnsi="Arial" w:cs="Arial"/>
                <w:sz w:val="18"/>
                <w:szCs w:val="18"/>
              </w:rPr>
            </w:pPr>
          </w:p>
        </w:tc>
      </w:tr>
      <w:tr w:rsidR="0040093F" w:rsidRPr="00B824A8" w14:paraId="650ADC1A" w14:textId="77777777" w:rsidTr="004209B7">
        <w:tc>
          <w:tcPr>
            <w:tcW w:w="3960" w:type="dxa"/>
          </w:tcPr>
          <w:p w14:paraId="4FA4999E" w14:textId="77777777" w:rsidR="0040093F" w:rsidRPr="00B824A8" w:rsidRDefault="0040093F" w:rsidP="004209B7">
            <w:pPr>
              <w:rPr>
                <w:rFonts w:ascii="Arial" w:hAnsi="Arial" w:cs="Arial"/>
                <w:sz w:val="18"/>
                <w:szCs w:val="18"/>
              </w:rPr>
            </w:pPr>
            <w:r w:rsidRPr="00B824A8">
              <w:rPr>
                <w:rFonts w:ascii="Arial" w:hAnsi="Arial" w:cs="Arial"/>
                <w:sz w:val="18"/>
                <w:szCs w:val="18"/>
              </w:rPr>
              <w:t>Communicate results, recommendations, and progress in a culturally sensitive and age-appropriate manner to appropriate individual(s)</w:t>
            </w:r>
          </w:p>
        </w:tc>
        <w:tc>
          <w:tcPr>
            <w:tcW w:w="1824" w:type="dxa"/>
          </w:tcPr>
          <w:p w14:paraId="78A611D2" w14:textId="77777777" w:rsidR="0040093F" w:rsidRPr="00B824A8" w:rsidRDefault="0040093F" w:rsidP="004209B7">
            <w:pPr>
              <w:jc w:val="center"/>
              <w:rPr>
                <w:rFonts w:ascii="Arial" w:hAnsi="Arial" w:cs="Arial"/>
                <w:sz w:val="18"/>
                <w:szCs w:val="18"/>
              </w:rPr>
            </w:pPr>
          </w:p>
        </w:tc>
        <w:tc>
          <w:tcPr>
            <w:tcW w:w="1800" w:type="dxa"/>
          </w:tcPr>
          <w:p w14:paraId="160693D0" w14:textId="77777777" w:rsidR="0040093F" w:rsidRPr="00B824A8" w:rsidRDefault="0040093F" w:rsidP="004209B7">
            <w:pPr>
              <w:jc w:val="center"/>
              <w:rPr>
                <w:rFonts w:ascii="Arial" w:hAnsi="Arial" w:cs="Arial"/>
                <w:sz w:val="18"/>
                <w:szCs w:val="18"/>
              </w:rPr>
            </w:pPr>
          </w:p>
        </w:tc>
        <w:tc>
          <w:tcPr>
            <w:tcW w:w="1800" w:type="dxa"/>
          </w:tcPr>
          <w:p w14:paraId="1561430B" w14:textId="77777777" w:rsidR="0040093F" w:rsidRPr="00B824A8" w:rsidRDefault="0040093F" w:rsidP="004209B7">
            <w:pPr>
              <w:jc w:val="center"/>
              <w:rPr>
                <w:rFonts w:ascii="Arial" w:hAnsi="Arial" w:cs="Arial"/>
                <w:sz w:val="18"/>
                <w:szCs w:val="18"/>
              </w:rPr>
            </w:pPr>
          </w:p>
        </w:tc>
        <w:tc>
          <w:tcPr>
            <w:tcW w:w="1678" w:type="dxa"/>
          </w:tcPr>
          <w:p w14:paraId="4F55C47A" w14:textId="77777777" w:rsidR="0040093F" w:rsidRPr="00B824A8" w:rsidRDefault="0040093F" w:rsidP="004209B7">
            <w:pPr>
              <w:jc w:val="center"/>
              <w:rPr>
                <w:rFonts w:ascii="Arial" w:hAnsi="Arial" w:cs="Arial"/>
                <w:sz w:val="18"/>
                <w:szCs w:val="18"/>
              </w:rPr>
            </w:pPr>
          </w:p>
        </w:tc>
        <w:tc>
          <w:tcPr>
            <w:tcW w:w="1757" w:type="dxa"/>
          </w:tcPr>
          <w:p w14:paraId="285F611A" w14:textId="77777777" w:rsidR="0040093F" w:rsidRPr="00B824A8" w:rsidRDefault="0040093F" w:rsidP="004209B7">
            <w:pPr>
              <w:jc w:val="center"/>
              <w:rPr>
                <w:rFonts w:ascii="Arial" w:hAnsi="Arial" w:cs="Arial"/>
                <w:sz w:val="18"/>
                <w:szCs w:val="18"/>
              </w:rPr>
            </w:pPr>
          </w:p>
        </w:tc>
        <w:tc>
          <w:tcPr>
            <w:tcW w:w="1785" w:type="dxa"/>
          </w:tcPr>
          <w:p w14:paraId="6E1CE1AF" w14:textId="77777777" w:rsidR="0040093F" w:rsidRPr="00B824A8" w:rsidRDefault="0040093F" w:rsidP="004209B7">
            <w:pPr>
              <w:jc w:val="center"/>
              <w:rPr>
                <w:rFonts w:ascii="Arial" w:hAnsi="Arial" w:cs="Arial"/>
                <w:sz w:val="18"/>
                <w:szCs w:val="18"/>
              </w:rPr>
            </w:pPr>
          </w:p>
        </w:tc>
      </w:tr>
      <w:tr w:rsidR="0040093F" w:rsidRPr="00B824A8" w14:paraId="22F6699A" w14:textId="77777777" w:rsidTr="004209B7">
        <w:tc>
          <w:tcPr>
            <w:tcW w:w="3960" w:type="dxa"/>
          </w:tcPr>
          <w:p w14:paraId="6CAAB014" w14:textId="77777777" w:rsidR="0040093F" w:rsidRPr="00B824A8" w:rsidRDefault="0040093F" w:rsidP="004209B7">
            <w:pPr>
              <w:rPr>
                <w:rFonts w:ascii="Arial" w:hAnsi="Arial" w:cs="Arial"/>
                <w:sz w:val="18"/>
                <w:szCs w:val="18"/>
              </w:rPr>
            </w:pPr>
            <w:r w:rsidRPr="00B824A8">
              <w:rPr>
                <w:rFonts w:ascii="Arial" w:hAnsi="Arial" w:cs="Arial"/>
                <w:sz w:val="18"/>
                <w:szCs w:val="18"/>
              </w:rPr>
              <w:t>Select and use outcomes measures that are valid and reliable indicators of success in determining the impact of the interventions used to minimize the effects of changes in structure and function of the auditory and vestibular systems</w:t>
            </w:r>
          </w:p>
        </w:tc>
        <w:tc>
          <w:tcPr>
            <w:tcW w:w="1824" w:type="dxa"/>
          </w:tcPr>
          <w:p w14:paraId="6B31D8EA" w14:textId="77777777" w:rsidR="0040093F" w:rsidRPr="00B824A8" w:rsidRDefault="0040093F" w:rsidP="004209B7">
            <w:pPr>
              <w:jc w:val="center"/>
              <w:rPr>
                <w:rFonts w:ascii="Arial" w:hAnsi="Arial" w:cs="Arial"/>
                <w:sz w:val="18"/>
                <w:szCs w:val="18"/>
              </w:rPr>
            </w:pPr>
          </w:p>
        </w:tc>
        <w:tc>
          <w:tcPr>
            <w:tcW w:w="1800" w:type="dxa"/>
          </w:tcPr>
          <w:p w14:paraId="725B6757" w14:textId="77777777" w:rsidR="0040093F" w:rsidRPr="00B824A8" w:rsidRDefault="0040093F" w:rsidP="004209B7">
            <w:pPr>
              <w:jc w:val="center"/>
              <w:rPr>
                <w:rFonts w:ascii="Arial" w:hAnsi="Arial" w:cs="Arial"/>
                <w:sz w:val="18"/>
                <w:szCs w:val="18"/>
              </w:rPr>
            </w:pPr>
          </w:p>
        </w:tc>
        <w:tc>
          <w:tcPr>
            <w:tcW w:w="1800" w:type="dxa"/>
          </w:tcPr>
          <w:p w14:paraId="379868D2" w14:textId="77777777" w:rsidR="0040093F" w:rsidRPr="00B824A8" w:rsidRDefault="0040093F" w:rsidP="004209B7">
            <w:pPr>
              <w:jc w:val="center"/>
              <w:rPr>
                <w:rFonts w:ascii="Arial" w:hAnsi="Arial" w:cs="Arial"/>
                <w:sz w:val="18"/>
                <w:szCs w:val="18"/>
              </w:rPr>
            </w:pPr>
          </w:p>
        </w:tc>
        <w:tc>
          <w:tcPr>
            <w:tcW w:w="1678" w:type="dxa"/>
          </w:tcPr>
          <w:p w14:paraId="6CFA0FA3" w14:textId="77777777" w:rsidR="0040093F" w:rsidRPr="00B824A8" w:rsidRDefault="0040093F" w:rsidP="004209B7">
            <w:pPr>
              <w:jc w:val="center"/>
              <w:rPr>
                <w:rFonts w:ascii="Arial" w:hAnsi="Arial" w:cs="Arial"/>
                <w:sz w:val="18"/>
                <w:szCs w:val="18"/>
              </w:rPr>
            </w:pPr>
          </w:p>
        </w:tc>
        <w:tc>
          <w:tcPr>
            <w:tcW w:w="1757" w:type="dxa"/>
          </w:tcPr>
          <w:p w14:paraId="5036C7C4" w14:textId="77777777" w:rsidR="0040093F" w:rsidRPr="00B824A8" w:rsidRDefault="0040093F" w:rsidP="004209B7">
            <w:pPr>
              <w:jc w:val="center"/>
              <w:rPr>
                <w:rFonts w:ascii="Arial" w:hAnsi="Arial" w:cs="Arial"/>
                <w:sz w:val="18"/>
                <w:szCs w:val="18"/>
              </w:rPr>
            </w:pPr>
          </w:p>
        </w:tc>
        <w:tc>
          <w:tcPr>
            <w:tcW w:w="1785" w:type="dxa"/>
          </w:tcPr>
          <w:p w14:paraId="609A853D" w14:textId="77777777" w:rsidR="0040093F" w:rsidRPr="00B824A8" w:rsidRDefault="0040093F" w:rsidP="004209B7">
            <w:pPr>
              <w:jc w:val="center"/>
              <w:rPr>
                <w:rFonts w:ascii="Arial" w:hAnsi="Arial" w:cs="Arial"/>
                <w:sz w:val="18"/>
                <w:szCs w:val="18"/>
              </w:rPr>
            </w:pPr>
          </w:p>
        </w:tc>
      </w:tr>
      <w:tr w:rsidR="00020A43" w:rsidRPr="00B824A8" w14:paraId="15834DDB" w14:textId="77777777" w:rsidTr="000B7F53">
        <w:tc>
          <w:tcPr>
            <w:tcW w:w="3960" w:type="dxa"/>
            <w:shd w:val="clear" w:color="auto" w:fill="F2F2F2"/>
          </w:tcPr>
          <w:p w14:paraId="380F97D3" w14:textId="6753358F" w:rsidR="00020A43" w:rsidRPr="00B824A8" w:rsidRDefault="00020A43" w:rsidP="00020A43">
            <w:pPr>
              <w:rPr>
                <w:rFonts w:ascii="Arial" w:hAnsi="Arial" w:cs="Arial"/>
                <w:sz w:val="18"/>
                <w:szCs w:val="18"/>
              </w:rPr>
            </w:pPr>
            <w:r w:rsidRPr="00B824A8">
              <w:rPr>
                <w:rFonts w:ascii="Arial" w:hAnsi="Arial" w:cs="Arial"/>
                <w:b/>
                <w:sz w:val="18"/>
                <w:szCs w:val="18"/>
              </w:rPr>
              <w:t>3.1.</w:t>
            </w:r>
            <w:r>
              <w:rPr>
                <w:rFonts w:ascii="Arial" w:hAnsi="Arial" w:cs="Arial"/>
                <w:b/>
                <w:sz w:val="18"/>
                <w:szCs w:val="18"/>
              </w:rPr>
              <w:t>6</w:t>
            </w:r>
            <w:r w:rsidRPr="00B824A8">
              <w:rPr>
                <w:rFonts w:ascii="Arial" w:hAnsi="Arial" w:cs="Arial"/>
                <w:b/>
                <w:sz w:val="18"/>
                <w:szCs w:val="18"/>
              </w:rPr>
              <w:t xml:space="preserve">A </w:t>
            </w:r>
            <w:r>
              <w:rPr>
                <w:rFonts w:ascii="Arial" w:hAnsi="Arial" w:cs="Arial"/>
                <w:b/>
                <w:sz w:val="18"/>
                <w:szCs w:val="18"/>
              </w:rPr>
              <w:t>GENERAL KNOWLEDGE AND SKILLS APPLICABLE TO PROFESSIONAL PRACTICE</w:t>
            </w:r>
          </w:p>
        </w:tc>
        <w:tc>
          <w:tcPr>
            <w:tcW w:w="1824" w:type="dxa"/>
            <w:shd w:val="clear" w:color="auto" w:fill="F2F2F2"/>
          </w:tcPr>
          <w:p w14:paraId="494052AB" w14:textId="77777777" w:rsidR="00020A43" w:rsidRPr="00B824A8" w:rsidRDefault="00020A43" w:rsidP="00020A43">
            <w:pPr>
              <w:jc w:val="center"/>
              <w:rPr>
                <w:rFonts w:ascii="Arial" w:hAnsi="Arial" w:cs="Arial"/>
                <w:sz w:val="18"/>
                <w:szCs w:val="18"/>
              </w:rPr>
            </w:pPr>
          </w:p>
        </w:tc>
        <w:tc>
          <w:tcPr>
            <w:tcW w:w="1800" w:type="dxa"/>
            <w:shd w:val="clear" w:color="auto" w:fill="F2F2F2"/>
          </w:tcPr>
          <w:p w14:paraId="43B03BDE" w14:textId="77777777" w:rsidR="00020A43" w:rsidRPr="00B824A8" w:rsidRDefault="00020A43" w:rsidP="00020A43">
            <w:pPr>
              <w:jc w:val="center"/>
              <w:rPr>
                <w:rFonts w:ascii="Arial" w:hAnsi="Arial" w:cs="Arial"/>
                <w:sz w:val="18"/>
                <w:szCs w:val="18"/>
              </w:rPr>
            </w:pPr>
          </w:p>
        </w:tc>
        <w:tc>
          <w:tcPr>
            <w:tcW w:w="1800" w:type="dxa"/>
            <w:shd w:val="clear" w:color="auto" w:fill="F2F2F2"/>
          </w:tcPr>
          <w:p w14:paraId="5AF59401" w14:textId="77777777" w:rsidR="00020A43" w:rsidRPr="00B824A8" w:rsidRDefault="00020A43" w:rsidP="00020A43">
            <w:pPr>
              <w:jc w:val="center"/>
              <w:rPr>
                <w:rFonts w:ascii="Arial" w:hAnsi="Arial" w:cs="Arial"/>
                <w:sz w:val="18"/>
                <w:szCs w:val="18"/>
              </w:rPr>
            </w:pPr>
          </w:p>
        </w:tc>
        <w:tc>
          <w:tcPr>
            <w:tcW w:w="1678" w:type="dxa"/>
            <w:shd w:val="clear" w:color="auto" w:fill="F2F2F2"/>
          </w:tcPr>
          <w:p w14:paraId="1A3BDAD5" w14:textId="77777777" w:rsidR="00020A43" w:rsidRPr="00B824A8" w:rsidRDefault="00020A43" w:rsidP="00020A43">
            <w:pPr>
              <w:jc w:val="center"/>
              <w:rPr>
                <w:rFonts w:ascii="Arial" w:hAnsi="Arial" w:cs="Arial"/>
                <w:sz w:val="18"/>
                <w:szCs w:val="18"/>
              </w:rPr>
            </w:pPr>
          </w:p>
        </w:tc>
        <w:tc>
          <w:tcPr>
            <w:tcW w:w="1757" w:type="dxa"/>
            <w:shd w:val="clear" w:color="auto" w:fill="F2F2F2"/>
          </w:tcPr>
          <w:p w14:paraId="0546E983" w14:textId="77777777" w:rsidR="00020A43" w:rsidRPr="00B824A8" w:rsidRDefault="00020A43" w:rsidP="00020A43">
            <w:pPr>
              <w:jc w:val="center"/>
              <w:rPr>
                <w:rFonts w:ascii="Arial" w:hAnsi="Arial" w:cs="Arial"/>
                <w:sz w:val="18"/>
                <w:szCs w:val="18"/>
              </w:rPr>
            </w:pPr>
          </w:p>
        </w:tc>
        <w:tc>
          <w:tcPr>
            <w:tcW w:w="1785" w:type="dxa"/>
            <w:shd w:val="clear" w:color="auto" w:fill="F2F2F2"/>
          </w:tcPr>
          <w:p w14:paraId="0C78E8B0" w14:textId="77777777" w:rsidR="00020A43" w:rsidRPr="00B824A8" w:rsidRDefault="00020A43" w:rsidP="00020A43">
            <w:pPr>
              <w:jc w:val="center"/>
              <w:rPr>
                <w:rFonts w:ascii="Arial" w:hAnsi="Arial" w:cs="Arial"/>
                <w:sz w:val="18"/>
                <w:szCs w:val="18"/>
              </w:rPr>
            </w:pPr>
          </w:p>
        </w:tc>
      </w:tr>
      <w:tr w:rsidR="001020D5" w:rsidRPr="00B824A8" w14:paraId="122CF022" w14:textId="77777777" w:rsidTr="00BF35AD">
        <w:tc>
          <w:tcPr>
            <w:tcW w:w="3960" w:type="dxa"/>
            <w:shd w:val="clear" w:color="auto" w:fill="FFFFFF"/>
          </w:tcPr>
          <w:p w14:paraId="08721FAF" w14:textId="5B809684" w:rsidR="00020A43" w:rsidRPr="000B7F53" w:rsidRDefault="00020A43" w:rsidP="00020A43">
            <w:pPr>
              <w:rPr>
                <w:rFonts w:ascii="Arial" w:hAnsi="Arial" w:cs="Arial"/>
                <w:bCs/>
                <w:sz w:val="18"/>
                <w:szCs w:val="18"/>
              </w:rPr>
            </w:pPr>
            <w:r>
              <w:rPr>
                <w:rFonts w:ascii="Arial" w:hAnsi="Arial" w:cs="Arial"/>
                <w:bCs/>
                <w:sz w:val="18"/>
                <w:szCs w:val="18"/>
              </w:rPr>
              <w:t>Ethical conduct</w:t>
            </w:r>
          </w:p>
        </w:tc>
        <w:tc>
          <w:tcPr>
            <w:tcW w:w="1824" w:type="dxa"/>
            <w:shd w:val="clear" w:color="auto" w:fill="FFFFFF"/>
          </w:tcPr>
          <w:p w14:paraId="1D3642C9"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45ACD410"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125048C0" w14:textId="77777777" w:rsidR="00020A43" w:rsidRPr="00B824A8" w:rsidRDefault="00020A43" w:rsidP="00020A43">
            <w:pPr>
              <w:jc w:val="center"/>
              <w:rPr>
                <w:rFonts w:ascii="Arial" w:hAnsi="Arial" w:cs="Arial"/>
                <w:sz w:val="18"/>
                <w:szCs w:val="18"/>
              </w:rPr>
            </w:pPr>
          </w:p>
        </w:tc>
        <w:tc>
          <w:tcPr>
            <w:tcW w:w="1678" w:type="dxa"/>
            <w:shd w:val="clear" w:color="auto" w:fill="FFFFFF"/>
          </w:tcPr>
          <w:p w14:paraId="2D03A68C" w14:textId="77777777" w:rsidR="00020A43" w:rsidRPr="00B824A8" w:rsidRDefault="00020A43" w:rsidP="00020A43">
            <w:pPr>
              <w:jc w:val="center"/>
              <w:rPr>
                <w:rFonts w:ascii="Arial" w:hAnsi="Arial" w:cs="Arial"/>
                <w:sz w:val="18"/>
                <w:szCs w:val="18"/>
              </w:rPr>
            </w:pPr>
          </w:p>
        </w:tc>
        <w:tc>
          <w:tcPr>
            <w:tcW w:w="1757" w:type="dxa"/>
            <w:shd w:val="clear" w:color="auto" w:fill="FFFFFF"/>
          </w:tcPr>
          <w:p w14:paraId="00191690" w14:textId="77777777" w:rsidR="00020A43" w:rsidRPr="00B824A8" w:rsidRDefault="00020A43" w:rsidP="00020A43">
            <w:pPr>
              <w:jc w:val="center"/>
              <w:rPr>
                <w:rFonts w:ascii="Arial" w:hAnsi="Arial" w:cs="Arial"/>
                <w:sz w:val="18"/>
                <w:szCs w:val="18"/>
              </w:rPr>
            </w:pPr>
          </w:p>
        </w:tc>
        <w:tc>
          <w:tcPr>
            <w:tcW w:w="1785" w:type="dxa"/>
            <w:shd w:val="clear" w:color="auto" w:fill="FFFFFF"/>
          </w:tcPr>
          <w:p w14:paraId="5D8353A6" w14:textId="77777777" w:rsidR="00020A43" w:rsidRPr="00B824A8" w:rsidRDefault="00020A43" w:rsidP="00020A43">
            <w:pPr>
              <w:jc w:val="center"/>
              <w:rPr>
                <w:rFonts w:ascii="Arial" w:hAnsi="Arial" w:cs="Arial"/>
                <w:sz w:val="18"/>
                <w:szCs w:val="18"/>
              </w:rPr>
            </w:pPr>
          </w:p>
        </w:tc>
      </w:tr>
      <w:tr w:rsidR="00020A43" w:rsidRPr="00B824A8" w14:paraId="36EADF57" w14:textId="77777777" w:rsidTr="00BF35AD">
        <w:tc>
          <w:tcPr>
            <w:tcW w:w="3960" w:type="dxa"/>
            <w:shd w:val="clear" w:color="auto" w:fill="FFFFFF"/>
          </w:tcPr>
          <w:p w14:paraId="736E8A1F" w14:textId="714099EE" w:rsidR="00020A43" w:rsidRDefault="00020A43" w:rsidP="00020A43">
            <w:pPr>
              <w:rPr>
                <w:rFonts w:ascii="Arial" w:hAnsi="Arial" w:cs="Arial"/>
                <w:bCs/>
                <w:sz w:val="18"/>
                <w:szCs w:val="18"/>
              </w:rPr>
            </w:pPr>
            <w:r>
              <w:rPr>
                <w:rFonts w:ascii="Arial" w:hAnsi="Arial" w:cs="Arial"/>
                <w:bCs/>
                <w:sz w:val="18"/>
                <w:szCs w:val="18"/>
              </w:rPr>
              <w:t>Integration and application of the interdependence of speech, language, and hearing</w:t>
            </w:r>
          </w:p>
        </w:tc>
        <w:tc>
          <w:tcPr>
            <w:tcW w:w="1824" w:type="dxa"/>
            <w:shd w:val="clear" w:color="auto" w:fill="FFFFFF"/>
          </w:tcPr>
          <w:p w14:paraId="72B5CEE1"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43CE8540"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64DAB74C" w14:textId="77777777" w:rsidR="00020A43" w:rsidRPr="00B824A8" w:rsidRDefault="00020A43" w:rsidP="00020A43">
            <w:pPr>
              <w:jc w:val="center"/>
              <w:rPr>
                <w:rFonts w:ascii="Arial" w:hAnsi="Arial" w:cs="Arial"/>
                <w:sz w:val="18"/>
                <w:szCs w:val="18"/>
              </w:rPr>
            </w:pPr>
          </w:p>
        </w:tc>
        <w:tc>
          <w:tcPr>
            <w:tcW w:w="1678" w:type="dxa"/>
            <w:shd w:val="clear" w:color="auto" w:fill="FFFFFF"/>
          </w:tcPr>
          <w:p w14:paraId="35B6D0A7" w14:textId="77777777" w:rsidR="00020A43" w:rsidRPr="00B824A8" w:rsidRDefault="00020A43" w:rsidP="00020A43">
            <w:pPr>
              <w:jc w:val="center"/>
              <w:rPr>
                <w:rFonts w:ascii="Arial" w:hAnsi="Arial" w:cs="Arial"/>
                <w:sz w:val="18"/>
                <w:szCs w:val="18"/>
              </w:rPr>
            </w:pPr>
          </w:p>
        </w:tc>
        <w:tc>
          <w:tcPr>
            <w:tcW w:w="1757" w:type="dxa"/>
            <w:shd w:val="clear" w:color="auto" w:fill="FFFFFF"/>
          </w:tcPr>
          <w:p w14:paraId="416F5BAD" w14:textId="77777777" w:rsidR="00020A43" w:rsidRPr="00B824A8" w:rsidRDefault="00020A43" w:rsidP="00020A43">
            <w:pPr>
              <w:jc w:val="center"/>
              <w:rPr>
                <w:rFonts w:ascii="Arial" w:hAnsi="Arial" w:cs="Arial"/>
                <w:sz w:val="18"/>
                <w:szCs w:val="18"/>
              </w:rPr>
            </w:pPr>
          </w:p>
        </w:tc>
        <w:tc>
          <w:tcPr>
            <w:tcW w:w="1785" w:type="dxa"/>
            <w:shd w:val="clear" w:color="auto" w:fill="FFFFFF"/>
          </w:tcPr>
          <w:p w14:paraId="681CE0D9" w14:textId="77777777" w:rsidR="00020A43" w:rsidRPr="00B824A8" w:rsidRDefault="00020A43" w:rsidP="00020A43">
            <w:pPr>
              <w:jc w:val="center"/>
              <w:rPr>
                <w:rFonts w:ascii="Arial" w:hAnsi="Arial" w:cs="Arial"/>
                <w:sz w:val="18"/>
                <w:szCs w:val="18"/>
              </w:rPr>
            </w:pPr>
          </w:p>
        </w:tc>
      </w:tr>
      <w:tr w:rsidR="00020A43" w:rsidRPr="00B824A8" w14:paraId="296AD6EF" w14:textId="77777777" w:rsidTr="00BF35AD">
        <w:tc>
          <w:tcPr>
            <w:tcW w:w="3960" w:type="dxa"/>
            <w:shd w:val="clear" w:color="auto" w:fill="FFFFFF"/>
          </w:tcPr>
          <w:p w14:paraId="00B1B8B8" w14:textId="18996769" w:rsidR="00020A43" w:rsidRDefault="00020A43" w:rsidP="00020A43">
            <w:pPr>
              <w:rPr>
                <w:rFonts w:ascii="Arial" w:hAnsi="Arial" w:cs="Arial"/>
                <w:bCs/>
                <w:sz w:val="18"/>
                <w:szCs w:val="18"/>
              </w:rPr>
            </w:pPr>
            <w:r>
              <w:rPr>
                <w:rFonts w:ascii="Arial" w:hAnsi="Arial" w:cs="Arial"/>
                <w:bCs/>
                <w:sz w:val="18"/>
                <w:szCs w:val="18"/>
              </w:rPr>
              <w:t>Engagement in contemporary professional issues and advocacy</w:t>
            </w:r>
          </w:p>
        </w:tc>
        <w:tc>
          <w:tcPr>
            <w:tcW w:w="1824" w:type="dxa"/>
            <w:shd w:val="clear" w:color="auto" w:fill="FFFFFF"/>
          </w:tcPr>
          <w:p w14:paraId="3D08170D"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7A692E01"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3016D154" w14:textId="77777777" w:rsidR="00020A43" w:rsidRPr="00B824A8" w:rsidRDefault="00020A43" w:rsidP="00020A43">
            <w:pPr>
              <w:jc w:val="center"/>
              <w:rPr>
                <w:rFonts w:ascii="Arial" w:hAnsi="Arial" w:cs="Arial"/>
                <w:sz w:val="18"/>
                <w:szCs w:val="18"/>
              </w:rPr>
            </w:pPr>
          </w:p>
        </w:tc>
        <w:tc>
          <w:tcPr>
            <w:tcW w:w="1678" w:type="dxa"/>
            <w:shd w:val="clear" w:color="auto" w:fill="FFFFFF"/>
          </w:tcPr>
          <w:p w14:paraId="76694BD2" w14:textId="77777777" w:rsidR="00020A43" w:rsidRPr="00B824A8" w:rsidRDefault="00020A43" w:rsidP="00020A43">
            <w:pPr>
              <w:jc w:val="center"/>
              <w:rPr>
                <w:rFonts w:ascii="Arial" w:hAnsi="Arial" w:cs="Arial"/>
                <w:sz w:val="18"/>
                <w:szCs w:val="18"/>
              </w:rPr>
            </w:pPr>
          </w:p>
        </w:tc>
        <w:tc>
          <w:tcPr>
            <w:tcW w:w="1757" w:type="dxa"/>
            <w:shd w:val="clear" w:color="auto" w:fill="FFFFFF"/>
          </w:tcPr>
          <w:p w14:paraId="408E9BFE" w14:textId="77777777" w:rsidR="00020A43" w:rsidRPr="00B824A8" w:rsidRDefault="00020A43" w:rsidP="00020A43">
            <w:pPr>
              <w:jc w:val="center"/>
              <w:rPr>
                <w:rFonts w:ascii="Arial" w:hAnsi="Arial" w:cs="Arial"/>
                <w:sz w:val="18"/>
                <w:szCs w:val="18"/>
              </w:rPr>
            </w:pPr>
          </w:p>
        </w:tc>
        <w:tc>
          <w:tcPr>
            <w:tcW w:w="1785" w:type="dxa"/>
            <w:shd w:val="clear" w:color="auto" w:fill="FFFFFF"/>
          </w:tcPr>
          <w:p w14:paraId="3A033DE9" w14:textId="77777777" w:rsidR="00020A43" w:rsidRPr="00B824A8" w:rsidRDefault="00020A43" w:rsidP="00020A43">
            <w:pPr>
              <w:jc w:val="center"/>
              <w:rPr>
                <w:rFonts w:ascii="Arial" w:hAnsi="Arial" w:cs="Arial"/>
                <w:sz w:val="18"/>
                <w:szCs w:val="18"/>
              </w:rPr>
            </w:pPr>
          </w:p>
        </w:tc>
      </w:tr>
      <w:tr w:rsidR="00020A43" w:rsidRPr="00B824A8" w14:paraId="503D67EC" w14:textId="77777777" w:rsidTr="00BF35AD">
        <w:tc>
          <w:tcPr>
            <w:tcW w:w="3960" w:type="dxa"/>
            <w:shd w:val="clear" w:color="auto" w:fill="FFFFFF"/>
          </w:tcPr>
          <w:p w14:paraId="7301CFE9" w14:textId="5F920FB5" w:rsidR="00020A43" w:rsidRDefault="00020A43" w:rsidP="00020A43">
            <w:pPr>
              <w:rPr>
                <w:rFonts w:ascii="Arial" w:hAnsi="Arial" w:cs="Arial"/>
                <w:bCs/>
                <w:sz w:val="18"/>
                <w:szCs w:val="18"/>
              </w:rPr>
            </w:pPr>
            <w:r>
              <w:rPr>
                <w:rFonts w:ascii="Arial" w:hAnsi="Arial" w:cs="Arial"/>
                <w:bCs/>
                <w:sz w:val="18"/>
                <w:szCs w:val="18"/>
              </w:rPr>
              <w:t>Engagement in self-assessment over the duration of the program to improve effectiveness in the delivery of clinical services</w:t>
            </w:r>
          </w:p>
        </w:tc>
        <w:tc>
          <w:tcPr>
            <w:tcW w:w="1824" w:type="dxa"/>
            <w:shd w:val="clear" w:color="auto" w:fill="FFFFFF"/>
          </w:tcPr>
          <w:p w14:paraId="27921A3C"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2B052DC4"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00B97400" w14:textId="77777777" w:rsidR="00020A43" w:rsidRPr="00B824A8" w:rsidRDefault="00020A43" w:rsidP="00020A43">
            <w:pPr>
              <w:jc w:val="center"/>
              <w:rPr>
                <w:rFonts w:ascii="Arial" w:hAnsi="Arial" w:cs="Arial"/>
                <w:sz w:val="18"/>
                <w:szCs w:val="18"/>
              </w:rPr>
            </w:pPr>
          </w:p>
        </w:tc>
        <w:tc>
          <w:tcPr>
            <w:tcW w:w="1678" w:type="dxa"/>
            <w:shd w:val="clear" w:color="auto" w:fill="FFFFFF"/>
          </w:tcPr>
          <w:p w14:paraId="65A3D587" w14:textId="77777777" w:rsidR="00020A43" w:rsidRPr="00B824A8" w:rsidRDefault="00020A43" w:rsidP="00020A43">
            <w:pPr>
              <w:jc w:val="center"/>
              <w:rPr>
                <w:rFonts w:ascii="Arial" w:hAnsi="Arial" w:cs="Arial"/>
                <w:sz w:val="18"/>
                <w:szCs w:val="18"/>
              </w:rPr>
            </w:pPr>
          </w:p>
        </w:tc>
        <w:tc>
          <w:tcPr>
            <w:tcW w:w="1757" w:type="dxa"/>
            <w:shd w:val="clear" w:color="auto" w:fill="FFFFFF"/>
          </w:tcPr>
          <w:p w14:paraId="5943785B" w14:textId="77777777" w:rsidR="00020A43" w:rsidRPr="00B824A8" w:rsidRDefault="00020A43" w:rsidP="00020A43">
            <w:pPr>
              <w:jc w:val="center"/>
              <w:rPr>
                <w:rFonts w:ascii="Arial" w:hAnsi="Arial" w:cs="Arial"/>
                <w:sz w:val="18"/>
                <w:szCs w:val="18"/>
              </w:rPr>
            </w:pPr>
          </w:p>
        </w:tc>
        <w:tc>
          <w:tcPr>
            <w:tcW w:w="1785" w:type="dxa"/>
            <w:shd w:val="clear" w:color="auto" w:fill="FFFFFF"/>
          </w:tcPr>
          <w:p w14:paraId="0C6D17F9" w14:textId="77777777" w:rsidR="00020A43" w:rsidRPr="00B824A8" w:rsidRDefault="00020A43" w:rsidP="00020A43">
            <w:pPr>
              <w:jc w:val="center"/>
              <w:rPr>
                <w:rFonts w:ascii="Arial" w:hAnsi="Arial" w:cs="Arial"/>
                <w:sz w:val="18"/>
                <w:szCs w:val="18"/>
              </w:rPr>
            </w:pPr>
          </w:p>
        </w:tc>
      </w:tr>
      <w:tr w:rsidR="00020A43" w:rsidRPr="00B824A8" w14:paraId="5664846B" w14:textId="77777777" w:rsidTr="00BF35AD">
        <w:tc>
          <w:tcPr>
            <w:tcW w:w="3960" w:type="dxa"/>
            <w:shd w:val="clear" w:color="auto" w:fill="FFFFFF"/>
          </w:tcPr>
          <w:p w14:paraId="7DFDE3AB" w14:textId="77631501" w:rsidR="00020A43" w:rsidRDefault="00020A43" w:rsidP="00020A43">
            <w:pPr>
              <w:rPr>
                <w:rFonts w:ascii="Arial" w:hAnsi="Arial" w:cs="Arial"/>
                <w:bCs/>
                <w:sz w:val="18"/>
                <w:szCs w:val="18"/>
              </w:rPr>
            </w:pPr>
            <w:r>
              <w:rPr>
                <w:rFonts w:ascii="Arial" w:hAnsi="Arial" w:cs="Arial"/>
                <w:bCs/>
                <w:sz w:val="18"/>
                <w:szCs w:val="18"/>
              </w:rPr>
              <w:t>Clinical education and supervision skills</w:t>
            </w:r>
          </w:p>
        </w:tc>
        <w:tc>
          <w:tcPr>
            <w:tcW w:w="1824" w:type="dxa"/>
            <w:shd w:val="clear" w:color="auto" w:fill="FFFFFF"/>
          </w:tcPr>
          <w:p w14:paraId="10141860"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6DF7DB16"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589CCE61" w14:textId="77777777" w:rsidR="00020A43" w:rsidRPr="00B824A8" w:rsidRDefault="00020A43" w:rsidP="00020A43">
            <w:pPr>
              <w:jc w:val="center"/>
              <w:rPr>
                <w:rFonts w:ascii="Arial" w:hAnsi="Arial" w:cs="Arial"/>
                <w:sz w:val="18"/>
                <w:szCs w:val="18"/>
              </w:rPr>
            </w:pPr>
          </w:p>
        </w:tc>
        <w:tc>
          <w:tcPr>
            <w:tcW w:w="1678" w:type="dxa"/>
            <w:shd w:val="clear" w:color="auto" w:fill="FFFFFF"/>
          </w:tcPr>
          <w:p w14:paraId="12A654F4" w14:textId="77777777" w:rsidR="00020A43" w:rsidRPr="00B824A8" w:rsidRDefault="00020A43" w:rsidP="00020A43">
            <w:pPr>
              <w:jc w:val="center"/>
              <w:rPr>
                <w:rFonts w:ascii="Arial" w:hAnsi="Arial" w:cs="Arial"/>
                <w:sz w:val="18"/>
                <w:szCs w:val="18"/>
              </w:rPr>
            </w:pPr>
          </w:p>
        </w:tc>
        <w:tc>
          <w:tcPr>
            <w:tcW w:w="1757" w:type="dxa"/>
            <w:shd w:val="clear" w:color="auto" w:fill="FFFFFF"/>
          </w:tcPr>
          <w:p w14:paraId="1215D5D5" w14:textId="77777777" w:rsidR="00020A43" w:rsidRPr="00B824A8" w:rsidRDefault="00020A43" w:rsidP="00020A43">
            <w:pPr>
              <w:jc w:val="center"/>
              <w:rPr>
                <w:rFonts w:ascii="Arial" w:hAnsi="Arial" w:cs="Arial"/>
                <w:sz w:val="18"/>
                <w:szCs w:val="18"/>
              </w:rPr>
            </w:pPr>
          </w:p>
        </w:tc>
        <w:tc>
          <w:tcPr>
            <w:tcW w:w="1785" w:type="dxa"/>
            <w:shd w:val="clear" w:color="auto" w:fill="FFFFFF"/>
          </w:tcPr>
          <w:p w14:paraId="6AB900E7" w14:textId="77777777" w:rsidR="00020A43" w:rsidRPr="00B824A8" w:rsidRDefault="00020A43" w:rsidP="00020A43">
            <w:pPr>
              <w:jc w:val="center"/>
              <w:rPr>
                <w:rFonts w:ascii="Arial" w:hAnsi="Arial" w:cs="Arial"/>
                <w:sz w:val="18"/>
                <w:szCs w:val="18"/>
              </w:rPr>
            </w:pPr>
          </w:p>
        </w:tc>
      </w:tr>
      <w:tr w:rsidR="00020A43" w:rsidRPr="00B824A8" w14:paraId="16C2567B" w14:textId="77777777" w:rsidTr="00BF35AD">
        <w:tc>
          <w:tcPr>
            <w:tcW w:w="3960" w:type="dxa"/>
            <w:shd w:val="clear" w:color="auto" w:fill="FFFFFF"/>
          </w:tcPr>
          <w:p w14:paraId="4F5387C2" w14:textId="446EC295" w:rsidR="00020A43" w:rsidRDefault="00020A43" w:rsidP="00020A43">
            <w:pPr>
              <w:rPr>
                <w:rFonts w:ascii="Arial" w:hAnsi="Arial" w:cs="Arial"/>
                <w:bCs/>
                <w:sz w:val="18"/>
                <w:szCs w:val="18"/>
              </w:rPr>
            </w:pPr>
            <w:r>
              <w:rPr>
                <w:rFonts w:ascii="Arial" w:hAnsi="Arial" w:cs="Arial"/>
                <w:bCs/>
                <w:sz w:val="18"/>
                <w:szCs w:val="18"/>
              </w:rPr>
              <w:t>Clinical counseling skills appropriate to the individual, family members, caregivers, and others involved in care</w:t>
            </w:r>
          </w:p>
        </w:tc>
        <w:tc>
          <w:tcPr>
            <w:tcW w:w="1824" w:type="dxa"/>
            <w:shd w:val="clear" w:color="auto" w:fill="FFFFFF"/>
          </w:tcPr>
          <w:p w14:paraId="528C02A1"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604DBC91"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2147FDF7" w14:textId="77777777" w:rsidR="00020A43" w:rsidRPr="00B824A8" w:rsidRDefault="00020A43" w:rsidP="00020A43">
            <w:pPr>
              <w:jc w:val="center"/>
              <w:rPr>
                <w:rFonts w:ascii="Arial" w:hAnsi="Arial" w:cs="Arial"/>
                <w:sz w:val="18"/>
                <w:szCs w:val="18"/>
              </w:rPr>
            </w:pPr>
          </w:p>
        </w:tc>
        <w:tc>
          <w:tcPr>
            <w:tcW w:w="1678" w:type="dxa"/>
            <w:shd w:val="clear" w:color="auto" w:fill="FFFFFF"/>
          </w:tcPr>
          <w:p w14:paraId="61E6A6CC" w14:textId="77777777" w:rsidR="00020A43" w:rsidRPr="00B824A8" w:rsidRDefault="00020A43" w:rsidP="00020A43">
            <w:pPr>
              <w:jc w:val="center"/>
              <w:rPr>
                <w:rFonts w:ascii="Arial" w:hAnsi="Arial" w:cs="Arial"/>
                <w:sz w:val="18"/>
                <w:szCs w:val="18"/>
              </w:rPr>
            </w:pPr>
          </w:p>
        </w:tc>
        <w:tc>
          <w:tcPr>
            <w:tcW w:w="1757" w:type="dxa"/>
            <w:shd w:val="clear" w:color="auto" w:fill="FFFFFF"/>
          </w:tcPr>
          <w:p w14:paraId="6899D78B" w14:textId="77777777" w:rsidR="00020A43" w:rsidRPr="00B824A8" w:rsidRDefault="00020A43" w:rsidP="00020A43">
            <w:pPr>
              <w:jc w:val="center"/>
              <w:rPr>
                <w:rFonts w:ascii="Arial" w:hAnsi="Arial" w:cs="Arial"/>
                <w:sz w:val="18"/>
                <w:szCs w:val="18"/>
              </w:rPr>
            </w:pPr>
          </w:p>
        </w:tc>
        <w:tc>
          <w:tcPr>
            <w:tcW w:w="1785" w:type="dxa"/>
            <w:shd w:val="clear" w:color="auto" w:fill="FFFFFF"/>
          </w:tcPr>
          <w:p w14:paraId="70EEDDDD" w14:textId="77777777" w:rsidR="00020A43" w:rsidRPr="00B824A8" w:rsidRDefault="00020A43" w:rsidP="00020A43">
            <w:pPr>
              <w:jc w:val="center"/>
              <w:rPr>
                <w:rFonts w:ascii="Arial" w:hAnsi="Arial" w:cs="Arial"/>
                <w:sz w:val="18"/>
                <w:szCs w:val="18"/>
              </w:rPr>
            </w:pPr>
          </w:p>
        </w:tc>
      </w:tr>
      <w:tr w:rsidR="00020A43" w:rsidRPr="00B824A8" w14:paraId="4CF9DD4A" w14:textId="77777777" w:rsidTr="00BF35AD">
        <w:tc>
          <w:tcPr>
            <w:tcW w:w="3960" w:type="dxa"/>
            <w:shd w:val="clear" w:color="auto" w:fill="FFFFFF"/>
          </w:tcPr>
          <w:p w14:paraId="5AFEEC18" w14:textId="2048F463" w:rsidR="00020A43" w:rsidRDefault="00020A43" w:rsidP="00020A43">
            <w:pPr>
              <w:rPr>
                <w:rFonts w:ascii="Arial" w:hAnsi="Arial" w:cs="Arial"/>
                <w:bCs/>
                <w:sz w:val="18"/>
                <w:szCs w:val="18"/>
              </w:rPr>
            </w:pPr>
            <w:r>
              <w:rPr>
                <w:rFonts w:ascii="Arial" w:hAnsi="Arial" w:cs="Arial"/>
                <w:bCs/>
                <w:sz w:val="18"/>
                <w:szCs w:val="18"/>
              </w:rPr>
              <w:t>Professionalism and professional behavior that is reflective of cultural and linguistic differences</w:t>
            </w:r>
          </w:p>
        </w:tc>
        <w:tc>
          <w:tcPr>
            <w:tcW w:w="1824" w:type="dxa"/>
            <w:shd w:val="clear" w:color="auto" w:fill="FFFFFF"/>
          </w:tcPr>
          <w:p w14:paraId="00B446C4"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1F0B6BDA"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143548D7" w14:textId="77777777" w:rsidR="00020A43" w:rsidRPr="00B824A8" w:rsidRDefault="00020A43" w:rsidP="00020A43">
            <w:pPr>
              <w:jc w:val="center"/>
              <w:rPr>
                <w:rFonts w:ascii="Arial" w:hAnsi="Arial" w:cs="Arial"/>
                <w:sz w:val="18"/>
                <w:szCs w:val="18"/>
              </w:rPr>
            </w:pPr>
          </w:p>
        </w:tc>
        <w:tc>
          <w:tcPr>
            <w:tcW w:w="1678" w:type="dxa"/>
            <w:shd w:val="clear" w:color="auto" w:fill="FFFFFF"/>
          </w:tcPr>
          <w:p w14:paraId="5B381963" w14:textId="77777777" w:rsidR="00020A43" w:rsidRPr="00B824A8" w:rsidRDefault="00020A43" w:rsidP="00020A43">
            <w:pPr>
              <w:jc w:val="center"/>
              <w:rPr>
                <w:rFonts w:ascii="Arial" w:hAnsi="Arial" w:cs="Arial"/>
                <w:sz w:val="18"/>
                <w:szCs w:val="18"/>
              </w:rPr>
            </w:pPr>
          </w:p>
        </w:tc>
        <w:tc>
          <w:tcPr>
            <w:tcW w:w="1757" w:type="dxa"/>
            <w:shd w:val="clear" w:color="auto" w:fill="FFFFFF"/>
          </w:tcPr>
          <w:p w14:paraId="1232D2C8" w14:textId="77777777" w:rsidR="00020A43" w:rsidRPr="00B824A8" w:rsidRDefault="00020A43" w:rsidP="00020A43">
            <w:pPr>
              <w:jc w:val="center"/>
              <w:rPr>
                <w:rFonts w:ascii="Arial" w:hAnsi="Arial" w:cs="Arial"/>
                <w:sz w:val="18"/>
                <w:szCs w:val="18"/>
              </w:rPr>
            </w:pPr>
          </w:p>
        </w:tc>
        <w:tc>
          <w:tcPr>
            <w:tcW w:w="1785" w:type="dxa"/>
            <w:shd w:val="clear" w:color="auto" w:fill="FFFFFF"/>
          </w:tcPr>
          <w:p w14:paraId="42CCFC5A" w14:textId="77777777" w:rsidR="00020A43" w:rsidRPr="00B824A8" w:rsidRDefault="00020A43" w:rsidP="00020A43">
            <w:pPr>
              <w:jc w:val="center"/>
              <w:rPr>
                <w:rFonts w:ascii="Arial" w:hAnsi="Arial" w:cs="Arial"/>
                <w:sz w:val="18"/>
                <w:szCs w:val="18"/>
              </w:rPr>
            </w:pPr>
          </w:p>
        </w:tc>
      </w:tr>
      <w:tr w:rsidR="00020A43" w:rsidRPr="00B824A8" w14:paraId="5EE0EA10" w14:textId="77777777" w:rsidTr="00BF35AD">
        <w:tc>
          <w:tcPr>
            <w:tcW w:w="3960" w:type="dxa"/>
            <w:shd w:val="clear" w:color="auto" w:fill="FFFFFF"/>
          </w:tcPr>
          <w:p w14:paraId="3E6627EA" w14:textId="25B3CE4E" w:rsidR="00020A43" w:rsidRDefault="00020A43" w:rsidP="00020A43">
            <w:pPr>
              <w:rPr>
                <w:rFonts w:ascii="Arial" w:hAnsi="Arial" w:cs="Arial"/>
                <w:bCs/>
                <w:sz w:val="18"/>
                <w:szCs w:val="18"/>
              </w:rPr>
            </w:pPr>
            <w:r>
              <w:rPr>
                <w:rFonts w:ascii="Arial" w:hAnsi="Arial" w:cs="Arial"/>
                <w:bCs/>
                <w:sz w:val="18"/>
                <w:szCs w:val="18"/>
              </w:rPr>
              <w:t>Interaction skills and interpersonal qualities, including counseling and collaboration</w:t>
            </w:r>
          </w:p>
        </w:tc>
        <w:tc>
          <w:tcPr>
            <w:tcW w:w="1824" w:type="dxa"/>
            <w:shd w:val="clear" w:color="auto" w:fill="FFFFFF"/>
          </w:tcPr>
          <w:p w14:paraId="70160DE7"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19204537"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060C10D9" w14:textId="77777777" w:rsidR="00020A43" w:rsidRPr="00B824A8" w:rsidRDefault="00020A43" w:rsidP="00020A43">
            <w:pPr>
              <w:jc w:val="center"/>
              <w:rPr>
                <w:rFonts w:ascii="Arial" w:hAnsi="Arial" w:cs="Arial"/>
                <w:sz w:val="18"/>
                <w:szCs w:val="18"/>
              </w:rPr>
            </w:pPr>
          </w:p>
        </w:tc>
        <w:tc>
          <w:tcPr>
            <w:tcW w:w="1678" w:type="dxa"/>
            <w:shd w:val="clear" w:color="auto" w:fill="FFFFFF"/>
          </w:tcPr>
          <w:p w14:paraId="17EEFB59" w14:textId="77777777" w:rsidR="00020A43" w:rsidRPr="00B824A8" w:rsidRDefault="00020A43" w:rsidP="00020A43">
            <w:pPr>
              <w:jc w:val="center"/>
              <w:rPr>
                <w:rFonts w:ascii="Arial" w:hAnsi="Arial" w:cs="Arial"/>
                <w:sz w:val="18"/>
                <w:szCs w:val="18"/>
              </w:rPr>
            </w:pPr>
          </w:p>
        </w:tc>
        <w:tc>
          <w:tcPr>
            <w:tcW w:w="1757" w:type="dxa"/>
            <w:shd w:val="clear" w:color="auto" w:fill="FFFFFF"/>
          </w:tcPr>
          <w:p w14:paraId="462D46BF" w14:textId="77777777" w:rsidR="00020A43" w:rsidRPr="00B824A8" w:rsidRDefault="00020A43" w:rsidP="00020A43">
            <w:pPr>
              <w:jc w:val="center"/>
              <w:rPr>
                <w:rFonts w:ascii="Arial" w:hAnsi="Arial" w:cs="Arial"/>
                <w:sz w:val="18"/>
                <w:szCs w:val="18"/>
              </w:rPr>
            </w:pPr>
          </w:p>
        </w:tc>
        <w:tc>
          <w:tcPr>
            <w:tcW w:w="1785" w:type="dxa"/>
            <w:shd w:val="clear" w:color="auto" w:fill="FFFFFF"/>
          </w:tcPr>
          <w:p w14:paraId="51FFD6D1" w14:textId="77777777" w:rsidR="00020A43" w:rsidRPr="00B824A8" w:rsidRDefault="00020A43" w:rsidP="00020A43">
            <w:pPr>
              <w:jc w:val="center"/>
              <w:rPr>
                <w:rFonts w:ascii="Arial" w:hAnsi="Arial" w:cs="Arial"/>
                <w:sz w:val="18"/>
                <w:szCs w:val="18"/>
              </w:rPr>
            </w:pPr>
          </w:p>
        </w:tc>
      </w:tr>
      <w:tr w:rsidR="00020A43" w:rsidRPr="00B824A8" w14:paraId="4416AE97" w14:textId="77777777" w:rsidTr="00BF35AD">
        <w:tc>
          <w:tcPr>
            <w:tcW w:w="3960" w:type="dxa"/>
            <w:shd w:val="clear" w:color="auto" w:fill="FFFFFF"/>
          </w:tcPr>
          <w:p w14:paraId="2F4ED565" w14:textId="56FF6609" w:rsidR="00020A43" w:rsidRDefault="00020A43" w:rsidP="00020A43">
            <w:pPr>
              <w:rPr>
                <w:rFonts w:ascii="Arial" w:hAnsi="Arial" w:cs="Arial"/>
                <w:bCs/>
                <w:sz w:val="18"/>
                <w:szCs w:val="18"/>
              </w:rPr>
            </w:pPr>
            <w:r>
              <w:rPr>
                <w:rFonts w:ascii="Arial" w:hAnsi="Arial" w:cs="Arial"/>
                <w:bCs/>
                <w:sz w:val="18"/>
                <w:szCs w:val="18"/>
              </w:rPr>
              <w:t>Ability to work effectively as a member of an interprofessional team</w:t>
            </w:r>
          </w:p>
        </w:tc>
        <w:tc>
          <w:tcPr>
            <w:tcW w:w="1824" w:type="dxa"/>
            <w:shd w:val="clear" w:color="auto" w:fill="FFFFFF"/>
          </w:tcPr>
          <w:p w14:paraId="7E5D5429"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5D72AC3E" w14:textId="77777777" w:rsidR="00020A43" w:rsidRPr="00B824A8" w:rsidRDefault="00020A43" w:rsidP="00020A43">
            <w:pPr>
              <w:jc w:val="center"/>
              <w:rPr>
                <w:rFonts w:ascii="Arial" w:hAnsi="Arial" w:cs="Arial"/>
                <w:sz w:val="18"/>
                <w:szCs w:val="18"/>
              </w:rPr>
            </w:pPr>
          </w:p>
        </w:tc>
        <w:tc>
          <w:tcPr>
            <w:tcW w:w="1800" w:type="dxa"/>
            <w:shd w:val="clear" w:color="auto" w:fill="FFFFFF"/>
          </w:tcPr>
          <w:p w14:paraId="1346B066" w14:textId="77777777" w:rsidR="00020A43" w:rsidRPr="00B824A8" w:rsidRDefault="00020A43" w:rsidP="00020A43">
            <w:pPr>
              <w:jc w:val="center"/>
              <w:rPr>
                <w:rFonts w:ascii="Arial" w:hAnsi="Arial" w:cs="Arial"/>
                <w:sz w:val="18"/>
                <w:szCs w:val="18"/>
              </w:rPr>
            </w:pPr>
          </w:p>
        </w:tc>
        <w:tc>
          <w:tcPr>
            <w:tcW w:w="1678" w:type="dxa"/>
            <w:shd w:val="clear" w:color="auto" w:fill="FFFFFF"/>
          </w:tcPr>
          <w:p w14:paraId="19EA05C9" w14:textId="77777777" w:rsidR="00020A43" w:rsidRPr="00B824A8" w:rsidRDefault="00020A43" w:rsidP="00020A43">
            <w:pPr>
              <w:jc w:val="center"/>
              <w:rPr>
                <w:rFonts w:ascii="Arial" w:hAnsi="Arial" w:cs="Arial"/>
                <w:sz w:val="18"/>
                <w:szCs w:val="18"/>
              </w:rPr>
            </w:pPr>
          </w:p>
        </w:tc>
        <w:tc>
          <w:tcPr>
            <w:tcW w:w="1757" w:type="dxa"/>
            <w:shd w:val="clear" w:color="auto" w:fill="FFFFFF"/>
          </w:tcPr>
          <w:p w14:paraId="41ECA37F" w14:textId="77777777" w:rsidR="00020A43" w:rsidRPr="00B824A8" w:rsidRDefault="00020A43" w:rsidP="00020A43">
            <w:pPr>
              <w:jc w:val="center"/>
              <w:rPr>
                <w:rFonts w:ascii="Arial" w:hAnsi="Arial" w:cs="Arial"/>
                <w:sz w:val="18"/>
                <w:szCs w:val="18"/>
              </w:rPr>
            </w:pPr>
          </w:p>
        </w:tc>
        <w:tc>
          <w:tcPr>
            <w:tcW w:w="1785" w:type="dxa"/>
            <w:shd w:val="clear" w:color="auto" w:fill="FFFFFF"/>
          </w:tcPr>
          <w:p w14:paraId="2E4910CF" w14:textId="77777777" w:rsidR="00020A43" w:rsidRPr="00B824A8" w:rsidRDefault="00020A43" w:rsidP="00020A43">
            <w:pPr>
              <w:jc w:val="center"/>
              <w:rPr>
                <w:rFonts w:ascii="Arial" w:hAnsi="Arial" w:cs="Arial"/>
                <w:sz w:val="18"/>
                <w:szCs w:val="18"/>
              </w:rPr>
            </w:pPr>
          </w:p>
        </w:tc>
      </w:tr>
    </w:tbl>
    <w:p w14:paraId="623DF6C2" w14:textId="77777777" w:rsidR="004209B7" w:rsidRDefault="004209B7"/>
    <w:sectPr w:rsidR="004209B7" w:rsidSect="005930D0">
      <w:footerReference w:type="default" r:id="rId10"/>
      <w:pgSz w:w="15840" w:h="12240" w:orient="landscape"/>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4A17" w14:textId="77777777" w:rsidR="001F627C" w:rsidRDefault="001F627C" w:rsidP="0040093F">
      <w:pPr>
        <w:spacing w:after="0" w:line="240" w:lineRule="auto"/>
      </w:pPr>
      <w:r>
        <w:separator/>
      </w:r>
    </w:p>
  </w:endnote>
  <w:endnote w:type="continuationSeparator" w:id="0">
    <w:p w14:paraId="108A5292" w14:textId="77777777" w:rsidR="001F627C" w:rsidRDefault="001F627C" w:rsidP="0040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AAC7" w14:textId="72EA30BE" w:rsidR="001020D5" w:rsidRDefault="001020D5" w:rsidP="000B7F53">
    <w:pPr>
      <w:pStyle w:val="Footer"/>
      <w:spacing w:after="0"/>
      <w:rPr>
        <w:sz w:val="16"/>
        <w:szCs w:val="16"/>
      </w:rPr>
    </w:pPr>
    <w:r>
      <w:rPr>
        <w:sz w:val="16"/>
        <w:szCs w:val="16"/>
      </w:rPr>
      <w:t xml:space="preserve">Audiology Knowledge and Skills within the Curriculum </w:t>
    </w:r>
    <w:r w:rsidRPr="00BD2EDC">
      <w:rPr>
        <w:sz w:val="16"/>
        <w:szCs w:val="16"/>
      </w:rPr>
      <w:t xml:space="preserve">Data Collection </w:t>
    </w:r>
    <w:r>
      <w:rPr>
        <w:sz w:val="16"/>
        <w:szCs w:val="16"/>
      </w:rPr>
      <w:t xml:space="preserve">Worksheet </w:t>
    </w:r>
  </w:p>
  <w:p w14:paraId="126D5D34" w14:textId="77777777" w:rsidR="001020D5" w:rsidRPr="00BD2EDC" w:rsidRDefault="001020D5" w:rsidP="000B7F53">
    <w:pPr>
      <w:pStyle w:val="Footer"/>
      <w:spacing w:after="0"/>
      <w:rPr>
        <w:sz w:val="16"/>
        <w:szCs w:val="16"/>
      </w:rPr>
    </w:pPr>
    <w:r>
      <w:rPr>
        <w:sz w:val="16"/>
        <w:szCs w:val="16"/>
      </w:rPr>
      <w:t>2017-Revised Accreditation Standards (November 2021)</w:t>
    </w:r>
  </w:p>
  <w:p w14:paraId="089D3D41" w14:textId="77777777" w:rsidR="001020D5" w:rsidRPr="00BD2EDC" w:rsidRDefault="001020D5" w:rsidP="000B7F53">
    <w:pPr>
      <w:pStyle w:val="Footer"/>
      <w:spacing w:after="0"/>
      <w:rPr>
        <w:sz w:val="16"/>
        <w:szCs w:val="16"/>
      </w:rPr>
    </w:pPr>
    <w:r w:rsidRPr="00BD2EDC">
      <w:rPr>
        <w:color w:val="7F7F7F"/>
        <w:spacing w:val="60"/>
        <w:sz w:val="16"/>
        <w:szCs w:val="16"/>
      </w:rPr>
      <w:t>Page</w:t>
    </w:r>
    <w:r w:rsidRPr="00BD2EDC">
      <w:rPr>
        <w:sz w:val="16"/>
        <w:szCs w:val="16"/>
      </w:rPr>
      <w:t xml:space="preserve"> | </w:t>
    </w:r>
    <w:r w:rsidRPr="00BD2EDC">
      <w:rPr>
        <w:sz w:val="16"/>
        <w:szCs w:val="16"/>
      </w:rPr>
      <w:fldChar w:fldCharType="begin"/>
    </w:r>
    <w:r w:rsidRPr="00BD2EDC">
      <w:rPr>
        <w:sz w:val="16"/>
        <w:szCs w:val="16"/>
      </w:rPr>
      <w:instrText xml:space="preserve"> PAGE   \* MERGEFORMAT </w:instrText>
    </w:r>
    <w:r w:rsidRPr="00BD2EDC">
      <w:rPr>
        <w:sz w:val="16"/>
        <w:szCs w:val="16"/>
      </w:rPr>
      <w:fldChar w:fldCharType="separate"/>
    </w:r>
    <w:r>
      <w:rPr>
        <w:sz w:val="16"/>
        <w:szCs w:val="16"/>
      </w:rPr>
      <w:t>1</w:t>
    </w:r>
    <w:r w:rsidRPr="00BD2ED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4CD2" w14:textId="77777777" w:rsidR="001F627C" w:rsidRDefault="001F627C" w:rsidP="0040093F">
      <w:pPr>
        <w:spacing w:after="0" w:line="240" w:lineRule="auto"/>
      </w:pPr>
      <w:r>
        <w:separator/>
      </w:r>
    </w:p>
  </w:footnote>
  <w:footnote w:type="continuationSeparator" w:id="0">
    <w:p w14:paraId="70592E77" w14:textId="77777777" w:rsidR="001F627C" w:rsidRDefault="001F627C" w:rsidP="00400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A2ECF"/>
    <w:multiLevelType w:val="hybridMultilevel"/>
    <w:tmpl w:val="F170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10292"/>
    <w:multiLevelType w:val="hybridMultilevel"/>
    <w:tmpl w:val="702E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3F"/>
    <w:rsid w:val="00020A43"/>
    <w:rsid w:val="000B7F53"/>
    <w:rsid w:val="001020D5"/>
    <w:rsid w:val="001F627C"/>
    <w:rsid w:val="00353FB4"/>
    <w:rsid w:val="003A1EF1"/>
    <w:rsid w:val="0040093F"/>
    <w:rsid w:val="004209B7"/>
    <w:rsid w:val="00516C91"/>
    <w:rsid w:val="005930D0"/>
    <w:rsid w:val="005A47C8"/>
    <w:rsid w:val="00651F5F"/>
    <w:rsid w:val="009F5082"/>
    <w:rsid w:val="00A04421"/>
    <w:rsid w:val="00B824A8"/>
    <w:rsid w:val="00BF35AD"/>
    <w:rsid w:val="00C557AF"/>
    <w:rsid w:val="00C664FA"/>
    <w:rsid w:val="00CA3AA3"/>
    <w:rsid w:val="00D86089"/>
    <w:rsid w:val="00DC67DF"/>
    <w:rsid w:val="00DE1AB0"/>
    <w:rsid w:val="00E34454"/>
    <w:rsid w:val="00E6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87E8A"/>
  <w15:chartTrackingRefBased/>
  <w15:docId w15:val="{2E286F80-56B4-4021-AB9B-4D7E38F8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93F"/>
    <w:rPr>
      <w:sz w:val="22"/>
      <w:szCs w:val="22"/>
    </w:rPr>
  </w:style>
  <w:style w:type="paragraph" w:styleId="Header">
    <w:name w:val="header"/>
    <w:basedOn w:val="Normal"/>
    <w:link w:val="HeaderChar"/>
    <w:uiPriority w:val="99"/>
    <w:unhideWhenUsed/>
    <w:rsid w:val="00BF35AD"/>
    <w:pPr>
      <w:tabs>
        <w:tab w:val="center" w:pos="4680"/>
        <w:tab w:val="right" w:pos="9360"/>
      </w:tabs>
    </w:pPr>
  </w:style>
  <w:style w:type="character" w:customStyle="1" w:styleId="HeaderChar">
    <w:name w:val="Header Char"/>
    <w:link w:val="Header"/>
    <w:uiPriority w:val="99"/>
    <w:rsid w:val="00BF35AD"/>
    <w:rPr>
      <w:sz w:val="22"/>
      <w:szCs w:val="22"/>
    </w:rPr>
  </w:style>
  <w:style w:type="paragraph" w:styleId="Footer">
    <w:name w:val="footer"/>
    <w:basedOn w:val="Normal"/>
    <w:link w:val="FooterChar"/>
    <w:uiPriority w:val="99"/>
    <w:unhideWhenUsed/>
    <w:rsid w:val="00BF35AD"/>
    <w:pPr>
      <w:tabs>
        <w:tab w:val="center" w:pos="4680"/>
        <w:tab w:val="right" w:pos="9360"/>
      </w:tabs>
    </w:pPr>
  </w:style>
  <w:style w:type="character" w:customStyle="1" w:styleId="FooterChar">
    <w:name w:val="Footer Char"/>
    <w:link w:val="Footer"/>
    <w:uiPriority w:val="99"/>
    <w:rsid w:val="00BF35AD"/>
    <w:rPr>
      <w:sz w:val="22"/>
      <w:szCs w:val="22"/>
    </w:rPr>
  </w:style>
  <w:style w:type="paragraph" w:styleId="Revision">
    <w:name w:val="Revision"/>
    <w:hidden/>
    <w:uiPriority w:val="99"/>
    <w:semiHidden/>
    <w:rsid w:val="00DC67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A8882A18B714ABFF2CA2652C44E03" ma:contentTypeVersion="21" ma:contentTypeDescription="Create a new document." ma:contentTypeScope="" ma:versionID="125d90287f01f5c1cc4ef2e2e3e6b7b3">
  <xsd:schema xmlns:xsd="http://www.w3.org/2001/XMLSchema" xmlns:xs="http://www.w3.org/2001/XMLSchema" xmlns:p="http://schemas.microsoft.com/office/2006/metadata/properties" xmlns:ns1="http://schemas.microsoft.com/sharepoint/v3" xmlns:ns2="0422374b-04b0-465f-823c-afbbfbbc8aed" xmlns:ns3="9dfae0b8-c70c-4268-ad7e-e7dc08d7bde0" targetNamespace="http://schemas.microsoft.com/office/2006/metadata/properties" ma:root="true" ma:fieldsID="36e8f26aa5bda47b16673906f3620e2a" ns1:_="" ns2:_="" ns3:_="">
    <xsd:import namespace="http://schemas.microsoft.com/sharepoint/v3"/>
    <xsd:import namespace="0422374b-04b0-465f-823c-afbbfbbc8aed"/>
    <xsd:import namespace="9dfae0b8-c70c-4268-ad7e-e7dc08d7bde0"/>
    <xsd:element name="properties">
      <xsd:complexType>
        <xsd:sequence>
          <xsd:element name="documentManagement">
            <xsd:complexType>
              <xsd:all>
                <xsd:element ref="ns2:Year" minOccurs="0"/>
                <xsd:element ref="ns2:Document"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22374b-04b0-465f-823c-afbbfbbc8aed" elementFormDefault="qualified">
    <xsd:import namespace="http://schemas.microsoft.com/office/2006/documentManagement/types"/>
    <xsd:import namespace="http://schemas.microsoft.com/office/infopath/2007/PartnerControls"/>
    <xsd:element name="Year" ma:index="2" nillable="true" ma:displayName="Year" ma:internalName="Year">
      <xsd:simpleType>
        <xsd:restriction base="dms:Text">
          <xsd:maxLength value="255"/>
        </xsd:restriction>
      </xsd:simpleType>
    </xsd:element>
    <xsd:element name="Document" ma:index="3" nillable="true" ma:displayName="Document" ma:default="Agenda" ma:format="Dropdown" ma:internalName="Document" ma:readOnly="false">
      <xsd:simpleType>
        <xsd:union memberTypes="dms:Text">
          <xsd:simpleType>
            <xsd:restriction base="dms:Choice">
              <xsd:enumeration value="Agenda"/>
              <xsd:enumeration value="Minutes"/>
              <xsd:enumeration value="Planning Resource"/>
              <xsd:enumeration value="Policy"/>
              <xsd:enumeration value="Presentation"/>
              <xsd:enumeration value="SOP"/>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ae0b8-c70c-4268-ad7e-e7dc08d7bde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422374b-04b0-465f-823c-afbbfbbc8aed" xsi:nil="true"/>
    <PublishingExpirationDate xmlns="http://schemas.microsoft.com/sharepoint/v3" xsi:nil="true"/>
    <Document xmlns="0422374b-04b0-465f-823c-afbbfbbc8aed">Agenda</Document>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157BD-A4C1-4B51-BDC0-A20452C4E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2374b-04b0-465f-823c-afbbfbbc8aed"/>
    <ds:schemaRef ds:uri="9dfae0b8-c70c-4268-ad7e-e7dc08d7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F65178-A963-4502-A05F-B7FF98ED3A94}">
  <ds:schemaRefs>
    <ds:schemaRef ds:uri="http://purl.org/dc/dcmitype/"/>
    <ds:schemaRef ds:uri="0422374b-04b0-465f-823c-afbbfbbc8aed"/>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9dfae0b8-c70c-4268-ad7e-e7dc08d7bde0"/>
    <ds:schemaRef ds:uri="http://schemas.microsoft.com/sharepoint/v3"/>
  </ds:schemaRefs>
</ds:datastoreItem>
</file>

<file path=customXml/itemProps3.xml><?xml version="1.0" encoding="utf-8"?>
<ds:datastoreItem xmlns:ds="http://schemas.openxmlformats.org/officeDocument/2006/customXml" ds:itemID="{F5F7FD01-A129-4A50-894C-EF506A39D4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ASHA</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Flesher</dc:creator>
  <cp:keywords/>
  <dc:description/>
  <cp:lastModifiedBy>Tess Kirsch</cp:lastModifiedBy>
  <cp:revision>2</cp:revision>
  <dcterms:created xsi:type="dcterms:W3CDTF">2022-03-17T14:19:00Z</dcterms:created>
  <dcterms:modified xsi:type="dcterms:W3CDTF">2022-03-17T14:19:00Z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0x01010061CA8882A18B714ABFF2CA2652C44E03</vt:lpwstr>
  </property>
</Properties>
</file>